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5E3" w:rsidRDefault="002B483F" w:rsidP="008C15E3">
      <w:pPr>
        <w:ind w:firstLine="540"/>
        <w:jc w:val="center"/>
        <w:rPr>
          <w:b/>
          <w:sz w:val="28"/>
          <w:szCs w:val="28"/>
        </w:rPr>
      </w:pPr>
      <w:r w:rsidRPr="000338EB">
        <w:rPr>
          <w:b/>
          <w:sz w:val="28"/>
          <w:szCs w:val="28"/>
        </w:rPr>
        <w:t>СОВЕТ ДЕПУТАТОВ</w:t>
      </w:r>
      <w:r w:rsidR="00B248E2">
        <w:rPr>
          <w:b/>
          <w:sz w:val="28"/>
          <w:szCs w:val="28"/>
        </w:rPr>
        <w:t xml:space="preserve"> </w:t>
      </w:r>
    </w:p>
    <w:p w:rsidR="00B248E2" w:rsidRDefault="008C15E3" w:rsidP="008C15E3">
      <w:pPr>
        <w:ind w:firstLine="540"/>
        <w:jc w:val="center"/>
        <w:rPr>
          <w:b/>
          <w:sz w:val="28"/>
          <w:szCs w:val="28"/>
        </w:rPr>
      </w:pPr>
      <w:r>
        <w:rPr>
          <w:b/>
          <w:sz w:val="28"/>
          <w:szCs w:val="28"/>
        </w:rPr>
        <w:t>КУНЧУРУКСКОГО</w:t>
      </w:r>
      <w:r w:rsidR="00BB3920">
        <w:rPr>
          <w:b/>
          <w:sz w:val="28"/>
          <w:szCs w:val="28"/>
        </w:rPr>
        <w:t xml:space="preserve"> СЕЛЬСОВЕТА</w:t>
      </w:r>
      <w:r w:rsidR="009A31F7" w:rsidRPr="00B024EC">
        <w:rPr>
          <w:b/>
          <w:sz w:val="28"/>
          <w:szCs w:val="28"/>
        </w:rPr>
        <w:t xml:space="preserve">   </w:t>
      </w:r>
    </w:p>
    <w:p w:rsidR="002B483F" w:rsidRPr="008C15E3" w:rsidRDefault="00B248E2" w:rsidP="008C15E3">
      <w:pPr>
        <w:ind w:firstLine="540"/>
        <w:jc w:val="center"/>
        <w:rPr>
          <w:i/>
          <w:sz w:val="16"/>
          <w:szCs w:val="16"/>
        </w:rPr>
      </w:pPr>
      <w:r>
        <w:rPr>
          <w:b/>
          <w:sz w:val="28"/>
          <w:szCs w:val="28"/>
        </w:rPr>
        <w:t>БОЛОТНИНСКОГО РАЙОНА</w:t>
      </w:r>
      <w:r w:rsidR="008C15E3">
        <w:rPr>
          <w:b/>
          <w:sz w:val="28"/>
          <w:szCs w:val="28"/>
        </w:rPr>
        <w:t xml:space="preserve"> </w:t>
      </w:r>
      <w:r w:rsidR="002B483F" w:rsidRPr="000338EB">
        <w:rPr>
          <w:b/>
          <w:sz w:val="28"/>
          <w:szCs w:val="28"/>
        </w:rPr>
        <w:t>НОВОСИБИРСКОЙ ОБЛАСТИ</w:t>
      </w:r>
    </w:p>
    <w:p w:rsidR="002B483F" w:rsidRPr="000338EB" w:rsidRDefault="002B483F" w:rsidP="008C15E3">
      <w:pPr>
        <w:ind w:firstLine="540"/>
        <w:jc w:val="center"/>
        <w:rPr>
          <w:b/>
          <w:sz w:val="28"/>
          <w:szCs w:val="28"/>
        </w:rPr>
      </w:pPr>
    </w:p>
    <w:p w:rsidR="002B483F" w:rsidRPr="000338EB" w:rsidRDefault="002B483F" w:rsidP="008C15E3">
      <w:pPr>
        <w:ind w:firstLine="540"/>
        <w:jc w:val="center"/>
        <w:rPr>
          <w:b/>
          <w:sz w:val="28"/>
          <w:szCs w:val="28"/>
        </w:rPr>
      </w:pPr>
      <w:r w:rsidRPr="000338EB">
        <w:rPr>
          <w:b/>
          <w:sz w:val="28"/>
          <w:szCs w:val="28"/>
        </w:rPr>
        <w:t xml:space="preserve">РЕШЕНИЕ </w:t>
      </w:r>
      <w:r w:rsidR="00EE0065">
        <w:rPr>
          <w:b/>
          <w:sz w:val="28"/>
          <w:szCs w:val="28"/>
        </w:rPr>
        <w:t>№ 129</w:t>
      </w:r>
    </w:p>
    <w:p w:rsidR="002B483F" w:rsidRPr="000338EB" w:rsidRDefault="002B483F" w:rsidP="008C15E3">
      <w:pPr>
        <w:ind w:firstLine="540"/>
        <w:jc w:val="center"/>
        <w:rPr>
          <w:b/>
          <w:sz w:val="28"/>
          <w:szCs w:val="28"/>
        </w:rPr>
      </w:pPr>
      <w:r w:rsidRPr="000338EB">
        <w:rPr>
          <w:b/>
          <w:sz w:val="28"/>
          <w:szCs w:val="28"/>
        </w:rPr>
        <w:t xml:space="preserve"> </w:t>
      </w:r>
      <w:r w:rsidR="00EE0065">
        <w:rPr>
          <w:b/>
          <w:sz w:val="28"/>
          <w:szCs w:val="28"/>
        </w:rPr>
        <w:t>64-</w:t>
      </w:r>
      <w:proofErr w:type="gramStart"/>
      <w:r w:rsidR="00EE0065">
        <w:rPr>
          <w:b/>
          <w:sz w:val="28"/>
          <w:szCs w:val="28"/>
        </w:rPr>
        <w:t>о</w:t>
      </w:r>
      <w:bookmarkStart w:id="0" w:name="_GoBack"/>
      <w:bookmarkEnd w:id="0"/>
      <w:r w:rsidR="008C15E3">
        <w:rPr>
          <w:b/>
          <w:sz w:val="28"/>
          <w:szCs w:val="28"/>
        </w:rPr>
        <w:t xml:space="preserve">й </w:t>
      </w:r>
      <w:r>
        <w:rPr>
          <w:b/>
          <w:sz w:val="28"/>
          <w:szCs w:val="28"/>
        </w:rPr>
        <w:t xml:space="preserve"> сессии</w:t>
      </w:r>
      <w:proofErr w:type="gramEnd"/>
      <w:r w:rsidR="008C15E3">
        <w:rPr>
          <w:b/>
          <w:sz w:val="28"/>
          <w:szCs w:val="28"/>
        </w:rPr>
        <w:t xml:space="preserve"> 6 созыва</w:t>
      </w:r>
    </w:p>
    <w:p w:rsidR="002B483F" w:rsidRPr="000338EB" w:rsidRDefault="002B483F" w:rsidP="008C15E3">
      <w:pPr>
        <w:ind w:firstLine="540"/>
        <w:jc w:val="center"/>
        <w:rPr>
          <w:sz w:val="28"/>
          <w:szCs w:val="28"/>
        </w:rPr>
      </w:pPr>
    </w:p>
    <w:p w:rsidR="002B483F" w:rsidRDefault="00EE0065" w:rsidP="008C15E3">
      <w:pPr>
        <w:rPr>
          <w:sz w:val="28"/>
          <w:szCs w:val="28"/>
        </w:rPr>
      </w:pPr>
      <w:r>
        <w:rPr>
          <w:sz w:val="28"/>
          <w:szCs w:val="28"/>
        </w:rPr>
        <w:t>от 28.10.</w:t>
      </w:r>
      <w:r w:rsidR="002B483F" w:rsidRPr="000338EB">
        <w:rPr>
          <w:sz w:val="28"/>
          <w:szCs w:val="28"/>
        </w:rPr>
        <w:t>20</w:t>
      </w:r>
      <w:r w:rsidR="00B248E2">
        <w:rPr>
          <w:sz w:val="28"/>
          <w:szCs w:val="28"/>
        </w:rPr>
        <w:t>24</w:t>
      </w:r>
      <w:r w:rsidR="002B483F" w:rsidRPr="000338EB">
        <w:rPr>
          <w:sz w:val="28"/>
          <w:szCs w:val="28"/>
        </w:rPr>
        <w:t xml:space="preserve"> </w:t>
      </w:r>
      <w:r>
        <w:rPr>
          <w:sz w:val="28"/>
          <w:szCs w:val="28"/>
        </w:rPr>
        <w:t>г.</w:t>
      </w:r>
      <w:r w:rsidR="008C15E3">
        <w:rPr>
          <w:sz w:val="28"/>
          <w:szCs w:val="28"/>
        </w:rPr>
        <w:t xml:space="preserve">               </w:t>
      </w:r>
      <w:r w:rsidR="002B483F">
        <w:rPr>
          <w:sz w:val="28"/>
          <w:szCs w:val="28"/>
        </w:rPr>
        <w:t xml:space="preserve">                          </w:t>
      </w:r>
      <w:r w:rsidR="008C15E3">
        <w:rPr>
          <w:sz w:val="28"/>
          <w:szCs w:val="28"/>
        </w:rPr>
        <w:t xml:space="preserve">                            </w:t>
      </w:r>
      <w:r>
        <w:rPr>
          <w:sz w:val="28"/>
          <w:szCs w:val="28"/>
        </w:rPr>
        <w:t xml:space="preserve">              с. Кунчурук</w:t>
      </w:r>
    </w:p>
    <w:p w:rsidR="002B483F" w:rsidRPr="004B6995" w:rsidRDefault="002B483F" w:rsidP="008C15E3">
      <w:pPr>
        <w:ind w:firstLine="540"/>
        <w:jc w:val="center"/>
        <w:rPr>
          <w:sz w:val="20"/>
          <w:szCs w:val="20"/>
        </w:rPr>
      </w:pPr>
    </w:p>
    <w:p w:rsidR="002B483F" w:rsidRDefault="002B483F" w:rsidP="008C15E3">
      <w:pPr>
        <w:ind w:firstLine="540"/>
        <w:jc w:val="center"/>
        <w:rPr>
          <w:sz w:val="28"/>
          <w:szCs w:val="28"/>
        </w:rPr>
      </w:pPr>
    </w:p>
    <w:p w:rsidR="002B483F" w:rsidRDefault="002B483F" w:rsidP="008C15E3">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8C15E3">
      <w:pPr>
        <w:ind w:firstLine="540"/>
        <w:jc w:val="center"/>
        <w:rPr>
          <w:sz w:val="26"/>
          <w:szCs w:val="26"/>
        </w:rPr>
      </w:pPr>
    </w:p>
    <w:p w:rsidR="002B483F" w:rsidRDefault="002B483F" w:rsidP="008C15E3">
      <w:pPr>
        <w:ind w:firstLine="540"/>
        <w:jc w:val="both"/>
        <w:rPr>
          <w:sz w:val="28"/>
          <w:szCs w:val="28"/>
        </w:rPr>
      </w:pPr>
      <w:r>
        <w:rPr>
          <w:sz w:val="28"/>
          <w:szCs w:val="28"/>
        </w:rPr>
        <w:t xml:space="preserve">           </w:t>
      </w:r>
    </w:p>
    <w:p w:rsidR="001C4D3E" w:rsidRPr="001C4D3E" w:rsidRDefault="002B483F" w:rsidP="008C15E3">
      <w:pPr>
        <w:suppressAutoHyphens/>
        <w:ind w:firstLine="709"/>
        <w:jc w:val="both"/>
        <w:rPr>
          <w:i/>
          <w:sz w:val="16"/>
          <w:szCs w:val="16"/>
          <w:lang w:eastAsia="ar-SA"/>
        </w:rPr>
      </w:pPr>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8C15E3">
        <w:rPr>
          <w:sz w:val="28"/>
          <w:szCs w:val="28"/>
          <w:lang w:eastAsia="ar-SA"/>
        </w:rPr>
        <w:t>Кунчурукского</w:t>
      </w:r>
      <w:r w:rsidR="006369D9">
        <w:rPr>
          <w:sz w:val="28"/>
          <w:szCs w:val="28"/>
          <w:lang w:eastAsia="ar-SA"/>
        </w:rPr>
        <w:t xml:space="preserve"> сельсовета</w:t>
      </w:r>
      <w:r w:rsidR="00B248E2">
        <w:rPr>
          <w:sz w:val="28"/>
          <w:szCs w:val="28"/>
          <w:lang w:eastAsia="ar-SA"/>
        </w:rPr>
        <w:t xml:space="preserve"> Болотнинского района </w:t>
      </w:r>
      <w:r w:rsidRPr="004B6995">
        <w:rPr>
          <w:sz w:val="28"/>
          <w:szCs w:val="28"/>
          <w:lang w:eastAsia="ar-SA"/>
        </w:rPr>
        <w:t xml:space="preserve">Новосибирской области, Совет депутатов </w:t>
      </w:r>
      <w:r w:rsidR="008C15E3">
        <w:rPr>
          <w:sz w:val="28"/>
          <w:szCs w:val="28"/>
          <w:lang w:eastAsia="ar-SA"/>
        </w:rPr>
        <w:t>Кунчурукского</w:t>
      </w:r>
      <w:r w:rsidR="006369D9">
        <w:rPr>
          <w:sz w:val="28"/>
          <w:szCs w:val="28"/>
          <w:lang w:eastAsia="ar-SA"/>
        </w:rPr>
        <w:t xml:space="preserve"> сельсовета</w:t>
      </w:r>
      <w:r w:rsidR="00B248E2">
        <w:rPr>
          <w:sz w:val="28"/>
          <w:szCs w:val="28"/>
          <w:lang w:eastAsia="ar-SA"/>
        </w:rPr>
        <w:t xml:space="preserve"> Болотнинского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B248E2">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rsidR="002B483F" w:rsidRPr="004B6995" w:rsidRDefault="002B483F" w:rsidP="008C15E3">
      <w:pPr>
        <w:suppressAutoHyphens/>
        <w:ind w:firstLine="851"/>
        <w:jc w:val="both"/>
        <w:rPr>
          <w:sz w:val="28"/>
          <w:szCs w:val="28"/>
          <w:lang w:eastAsia="ar-SA"/>
        </w:rPr>
      </w:pPr>
      <w:r>
        <w:rPr>
          <w:sz w:val="28"/>
          <w:szCs w:val="28"/>
          <w:lang w:eastAsia="ar-SA"/>
        </w:rPr>
        <w:t>РЕШИЛ:</w:t>
      </w:r>
    </w:p>
    <w:p w:rsidR="002B483F" w:rsidRPr="00907896" w:rsidRDefault="002B483F" w:rsidP="008C15E3">
      <w:pPr>
        <w:pStyle w:val="a3"/>
        <w:numPr>
          <w:ilvl w:val="0"/>
          <w:numId w:val="3"/>
        </w:numPr>
        <w:suppressAutoHyphens/>
        <w:ind w:left="0" w:firstLine="284"/>
        <w:jc w:val="both"/>
        <w:rPr>
          <w:sz w:val="28"/>
          <w:szCs w:val="28"/>
          <w:lang w:eastAsia="ar-SA"/>
        </w:rPr>
      </w:pPr>
      <w:r w:rsidRPr="00907896">
        <w:rPr>
          <w:sz w:val="28"/>
          <w:szCs w:val="28"/>
          <w:lang w:eastAsia="ar-SA"/>
        </w:rPr>
        <w:t xml:space="preserve">Передать администрации </w:t>
      </w:r>
      <w:r w:rsidR="00B248E2" w:rsidRPr="00907896">
        <w:rPr>
          <w:sz w:val="28"/>
          <w:szCs w:val="28"/>
          <w:lang w:eastAsia="ar-SA"/>
        </w:rPr>
        <w:t>Болотнинского</w:t>
      </w:r>
      <w:r w:rsidR="001C4D3E" w:rsidRPr="00907896">
        <w:rPr>
          <w:sz w:val="28"/>
          <w:szCs w:val="28"/>
          <w:lang w:eastAsia="ar-SA"/>
        </w:rPr>
        <w:t xml:space="preserve"> </w:t>
      </w:r>
      <w:r w:rsidRPr="00907896">
        <w:rPr>
          <w:sz w:val="28"/>
          <w:szCs w:val="28"/>
          <w:lang w:eastAsia="ar-SA"/>
        </w:rPr>
        <w:t>района</w:t>
      </w:r>
      <w:r w:rsidR="001C4D3E" w:rsidRPr="00907896">
        <w:rPr>
          <w:sz w:val="28"/>
          <w:szCs w:val="28"/>
          <w:lang w:eastAsia="ar-SA"/>
        </w:rPr>
        <w:t xml:space="preserve"> </w:t>
      </w:r>
      <w:r w:rsidRPr="00907896">
        <w:rPr>
          <w:sz w:val="28"/>
          <w:szCs w:val="28"/>
          <w:lang w:eastAsia="ar-SA"/>
        </w:rPr>
        <w:t xml:space="preserve">Новосибирской </w:t>
      </w:r>
      <w:r w:rsidR="00B024EC" w:rsidRPr="00907896">
        <w:rPr>
          <w:sz w:val="28"/>
          <w:szCs w:val="28"/>
          <w:lang w:eastAsia="ar-SA"/>
        </w:rPr>
        <w:t>о</w:t>
      </w:r>
      <w:r w:rsidRPr="00907896">
        <w:rPr>
          <w:sz w:val="28"/>
          <w:szCs w:val="28"/>
          <w:lang w:eastAsia="ar-SA"/>
        </w:rPr>
        <w:t>бласти</w:t>
      </w:r>
      <w:r w:rsidR="001C4D3E" w:rsidRPr="00907896">
        <w:rPr>
          <w:sz w:val="28"/>
          <w:szCs w:val="28"/>
          <w:lang w:eastAsia="ar-SA"/>
        </w:rPr>
        <w:t xml:space="preserve"> </w:t>
      </w:r>
      <w:r w:rsidRPr="00907896">
        <w:rPr>
          <w:sz w:val="28"/>
          <w:szCs w:val="28"/>
          <w:lang w:eastAsia="ar-SA"/>
        </w:rPr>
        <w:t>с 01.</w:t>
      </w:r>
      <w:r w:rsidR="00B248E2" w:rsidRPr="00907896">
        <w:rPr>
          <w:sz w:val="28"/>
          <w:szCs w:val="28"/>
          <w:lang w:eastAsia="ar-SA"/>
        </w:rPr>
        <w:t>01</w:t>
      </w:r>
      <w:r w:rsidRPr="00907896">
        <w:rPr>
          <w:sz w:val="28"/>
          <w:szCs w:val="28"/>
          <w:lang w:eastAsia="ar-SA"/>
        </w:rPr>
        <w:t>.20</w:t>
      </w:r>
      <w:r w:rsidR="00B248E2" w:rsidRPr="00907896">
        <w:rPr>
          <w:sz w:val="28"/>
          <w:szCs w:val="28"/>
          <w:lang w:eastAsia="ar-SA"/>
        </w:rPr>
        <w:t>25</w:t>
      </w:r>
      <w:r w:rsidR="00A118D3" w:rsidRPr="00907896">
        <w:rPr>
          <w:sz w:val="28"/>
          <w:szCs w:val="28"/>
          <w:lang w:eastAsia="ar-SA"/>
        </w:rPr>
        <w:t xml:space="preserve"> </w:t>
      </w:r>
      <w:r w:rsidRPr="00907896">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8A0583" w:rsidRDefault="008A0583" w:rsidP="008C15E3">
      <w:pPr>
        <w:suppressAutoHyphens/>
        <w:jc w:val="both"/>
        <w:rPr>
          <w:sz w:val="28"/>
          <w:szCs w:val="28"/>
          <w:lang w:eastAsia="ar-SA"/>
        </w:rPr>
      </w:pPr>
      <w:r>
        <w:rPr>
          <w:sz w:val="28"/>
          <w:szCs w:val="28"/>
          <w:lang w:eastAsia="ar-SA"/>
        </w:rPr>
        <w:t xml:space="preserve">    2. </w:t>
      </w:r>
      <w:r w:rsidR="002B483F" w:rsidRPr="008A0583">
        <w:rPr>
          <w:sz w:val="28"/>
          <w:szCs w:val="28"/>
          <w:lang w:eastAsia="ar-SA"/>
        </w:rPr>
        <w:t xml:space="preserve">Утвердить проект </w:t>
      </w:r>
      <w:r w:rsidR="00C03844" w:rsidRPr="008A0583">
        <w:rPr>
          <w:sz w:val="28"/>
          <w:szCs w:val="28"/>
          <w:lang w:eastAsia="ar-SA"/>
        </w:rPr>
        <w:t xml:space="preserve">Соглашения о передаче полномочий и передаче иного межбюджетного трансферта </w:t>
      </w:r>
      <w:r w:rsidR="00670E8F" w:rsidRPr="008A0583">
        <w:rPr>
          <w:sz w:val="28"/>
          <w:szCs w:val="28"/>
          <w:lang w:eastAsia="ar-SA"/>
        </w:rPr>
        <w:t>на</w:t>
      </w:r>
      <w:r w:rsidR="00C03844" w:rsidRPr="008A0583">
        <w:rPr>
          <w:sz w:val="28"/>
          <w:szCs w:val="28"/>
          <w:lang w:eastAsia="ar-SA"/>
        </w:rPr>
        <w:t xml:space="preserve"> осуществлени</w:t>
      </w:r>
      <w:r w:rsidR="00670E8F" w:rsidRPr="008A0583">
        <w:rPr>
          <w:sz w:val="28"/>
          <w:szCs w:val="28"/>
          <w:lang w:eastAsia="ar-SA"/>
        </w:rPr>
        <w:t>е</w:t>
      </w:r>
      <w:r w:rsidR="00C03844" w:rsidRPr="008A0583">
        <w:rPr>
          <w:sz w:val="28"/>
          <w:szCs w:val="28"/>
          <w:lang w:eastAsia="ar-SA"/>
        </w:rPr>
        <w:t xml:space="preserve"> внутреннего муниципального финансового контроля </w:t>
      </w:r>
      <w:r w:rsidR="002B483F" w:rsidRPr="008A0583">
        <w:rPr>
          <w:sz w:val="28"/>
          <w:szCs w:val="28"/>
          <w:lang w:eastAsia="ar-SA"/>
        </w:rPr>
        <w:t>(Приложение № 1).</w:t>
      </w:r>
    </w:p>
    <w:p w:rsidR="002B483F" w:rsidRPr="008A0583" w:rsidRDefault="008A0583" w:rsidP="008C15E3">
      <w:pPr>
        <w:suppressAutoHyphens/>
        <w:jc w:val="both"/>
        <w:rPr>
          <w:sz w:val="28"/>
          <w:szCs w:val="28"/>
          <w:lang w:eastAsia="ar-SA"/>
        </w:rPr>
      </w:pPr>
      <w:r>
        <w:rPr>
          <w:sz w:val="28"/>
          <w:szCs w:val="28"/>
          <w:lang w:eastAsia="ar-SA"/>
        </w:rPr>
        <w:t xml:space="preserve">    3. </w:t>
      </w:r>
      <w:r w:rsidR="002B483F" w:rsidRPr="008A0583">
        <w:rPr>
          <w:sz w:val="28"/>
          <w:szCs w:val="28"/>
          <w:lang w:eastAsia="ar-SA"/>
        </w:rPr>
        <w:t xml:space="preserve">Главе </w:t>
      </w:r>
      <w:r w:rsidR="008C15E3">
        <w:rPr>
          <w:sz w:val="28"/>
          <w:szCs w:val="28"/>
          <w:lang w:eastAsia="ar-SA"/>
        </w:rPr>
        <w:t>Кунчурукского</w:t>
      </w:r>
      <w:r w:rsidR="006369D9">
        <w:rPr>
          <w:sz w:val="28"/>
          <w:szCs w:val="28"/>
          <w:lang w:eastAsia="ar-SA"/>
        </w:rPr>
        <w:t xml:space="preserve"> сельсовета</w:t>
      </w:r>
      <w:r w:rsidR="00B248E2" w:rsidRPr="008A0583">
        <w:rPr>
          <w:sz w:val="28"/>
          <w:szCs w:val="28"/>
          <w:lang w:eastAsia="ar-SA"/>
        </w:rPr>
        <w:t xml:space="preserve"> Болотнинского района </w:t>
      </w:r>
      <w:r w:rsidR="002B483F" w:rsidRPr="008A0583">
        <w:rPr>
          <w:sz w:val="28"/>
          <w:szCs w:val="28"/>
          <w:lang w:eastAsia="ar-SA"/>
        </w:rPr>
        <w:t xml:space="preserve">Новосибирской области заключить соглашение с администрацией </w:t>
      </w:r>
      <w:r w:rsidR="00B248E2" w:rsidRPr="008A0583">
        <w:rPr>
          <w:sz w:val="28"/>
          <w:szCs w:val="28"/>
          <w:lang w:eastAsia="ar-SA"/>
        </w:rPr>
        <w:t>Болотнинского</w:t>
      </w:r>
      <w:r w:rsidR="002B483F" w:rsidRPr="008A0583">
        <w:rPr>
          <w:sz w:val="28"/>
          <w:szCs w:val="28"/>
          <w:lang w:eastAsia="ar-SA"/>
        </w:rPr>
        <w:t xml:space="preserve"> района</w:t>
      </w:r>
      <w:r w:rsidR="001C4D3E" w:rsidRPr="008A0583">
        <w:rPr>
          <w:sz w:val="28"/>
          <w:szCs w:val="28"/>
          <w:lang w:eastAsia="ar-SA"/>
        </w:rPr>
        <w:t xml:space="preserve"> </w:t>
      </w:r>
      <w:r w:rsidR="002B483F" w:rsidRPr="008A0583">
        <w:rPr>
          <w:sz w:val="28"/>
          <w:szCs w:val="28"/>
          <w:lang w:eastAsia="ar-SA"/>
        </w:rPr>
        <w:t>Новосибирской</w:t>
      </w:r>
      <w:r w:rsidR="001C4D3E" w:rsidRPr="008A0583">
        <w:rPr>
          <w:sz w:val="28"/>
          <w:szCs w:val="28"/>
          <w:lang w:eastAsia="ar-SA"/>
        </w:rPr>
        <w:t xml:space="preserve"> </w:t>
      </w:r>
      <w:r w:rsidR="002B483F" w:rsidRPr="008A0583">
        <w:rPr>
          <w:sz w:val="28"/>
          <w:szCs w:val="28"/>
          <w:lang w:eastAsia="ar-SA"/>
        </w:rPr>
        <w:t>области</w:t>
      </w:r>
      <w:r w:rsidR="001C4D3E" w:rsidRPr="008A0583">
        <w:rPr>
          <w:sz w:val="28"/>
          <w:szCs w:val="28"/>
          <w:lang w:eastAsia="ar-SA"/>
        </w:rPr>
        <w:t xml:space="preserve"> </w:t>
      </w:r>
      <w:r w:rsidR="002B483F" w:rsidRPr="008A0583">
        <w:rPr>
          <w:sz w:val="28"/>
          <w:szCs w:val="28"/>
          <w:lang w:eastAsia="ar-SA"/>
        </w:rPr>
        <w:t xml:space="preserve">о передаче полномочий </w:t>
      </w:r>
      <w:r w:rsidR="00FB105B" w:rsidRPr="008A0583">
        <w:rPr>
          <w:sz w:val="28"/>
          <w:szCs w:val="28"/>
          <w:lang w:eastAsia="ar-SA"/>
        </w:rPr>
        <w:t>и передаче иного межбюджетного трансферта на осуществление внутреннего муниципального финансового контроля</w:t>
      </w:r>
      <w:r w:rsidR="002B483F" w:rsidRPr="008A0583">
        <w:rPr>
          <w:sz w:val="28"/>
          <w:szCs w:val="28"/>
          <w:lang w:eastAsia="ar-SA"/>
        </w:rPr>
        <w:t>.</w:t>
      </w:r>
    </w:p>
    <w:p w:rsidR="002B483F" w:rsidRPr="008A0583" w:rsidRDefault="008A0583" w:rsidP="008C15E3">
      <w:pPr>
        <w:suppressAutoHyphens/>
        <w:jc w:val="both"/>
        <w:rPr>
          <w:sz w:val="28"/>
          <w:szCs w:val="28"/>
          <w:lang w:eastAsia="ar-SA"/>
        </w:rPr>
      </w:pPr>
      <w:r>
        <w:rPr>
          <w:sz w:val="28"/>
          <w:szCs w:val="28"/>
          <w:lang w:eastAsia="ar-SA"/>
        </w:rPr>
        <w:t xml:space="preserve">   4. </w:t>
      </w:r>
      <w:r w:rsidR="002B483F" w:rsidRPr="008A0583">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r w:rsidR="008C15E3">
        <w:rPr>
          <w:sz w:val="28"/>
          <w:szCs w:val="28"/>
          <w:lang w:eastAsia="ar-SA"/>
        </w:rPr>
        <w:t>Кунчурукского</w:t>
      </w:r>
      <w:r w:rsidR="006369D9">
        <w:rPr>
          <w:sz w:val="28"/>
          <w:szCs w:val="28"/>
          <w:lang w:eastAsia="ar-SA"/>
        </w:rPr>
        <w:t xml:space="preserve"> сельсовета</w:t>
      </w:r>
      <w:r w:rsidR="00B248E2" w:rsidRPr="008A0583">
        <w:rPr>
          <w:sz w:val="28"/>
          <w:szCs w:val="28"/>
          <w:lang w:eastAsia="ar-SA"/>
        </w:rPr>
        <w:t xml:space="preserve"> Болотнинского района Новосибирской области бюджету Болотнинского</w:t>
      </w:r>
      <w:r w:rsidR="00EE4A42" w:rsidRPr="008A0583">
        <w:rPr>
          <w:sz w:val="28"/>
          <w:szCs w:val="28"/>
          <w:lang w:eastAsia="ar-SA"/>
        </w:rPr>
        <w:t xml:space="preserve"> </w:t>
      </w:r>
      <w:r w:rsidR="002B483F" w:rsidRPr="008A0583">
        <w:rPr>
          <w:sz w:val="28"/>
          <w:szCs w:val="28"/>
          <w:lang w:eastAsia="ar-SA"/>
        </w:rPr>
        <w:t>района Новосибирской области на финансовое</w:t>
      </w:r>
      <w:r w:rsidR="00B024EC" w:rsidRPr="008A0583">
        <w:rPr>
          <w:sz w:val="28"/>
          <w:szCs w:val="28"/>
          <w:lang w:eastAsia="ar-SA"/>
        </w:rPr>
        <w:t xml:space="preserve"> обеспечение</w:t>
      </w:r>
      <w:r w:rsidR="00B248E2" w:rsidRPr="008A0583">
        <w:rPr>
          <w:sz w:val="28"/>
          <w:szCs w:val="28"/>
          <w:lang w:eastAsia="ar-SA"/>
        </w:rPr>
        <w:t xml:space="preserve"> </w:t>
      </w:r>
      <w:r w:rsidR="00FB105B" w:rsidRPr="008A0583">
        <w:rPr>
          <w:sz w:val="28"/>
          <w:szCs w:val="28"/>
          <w:lang w:eastAsia="ar-SA"/>
        </w:rPr>
        <w:t xml:space="preserve">расходных обязательств, возникающих при выполнении </w:t>
      </w:r>
      <w:r w:rsidR="002B483F" w:rsidRPr="008A0583">
        <w:rPr>
          <w:sz w:val="28"/>
          <w:szCs w:val="28"/>
          <w:lang w:eastAsia="ar-SA"/>
        </w:rPr>
        <w:t>переданных полномочий по осуществлению внутреннего муниципального финансового контроля (Приложение № 3).</w:t>
      </w:r>
    </w:p>
    <w:p w:rsidR="002B483F" w:rsidRPr="00EE4A42" w:rsidRDefault="008A0583" w:rsidP="008C15E3">
      <w:pPr>
        <w:suppressAutoHyphens/>
        <w:jc w:val="both"/>
        <w:rPr>
          <w:sz w:val="28"/>
          <w:szCs w:val="28"/>
          <w:lang w:eastAsia="ar-SA"/>
        </w:rPr>
      </w:pPr>
      <w:r>
        <w:rPr>
          <w:sz w:val="28"/>
          <w:szCs w:val="28"/>
          <w:lang w:eastAsia="ar-SA"/>
        </w:rPr>
        <w:lastRenderedPageBreak/>
        <w:t xml:space="preserve"> </w:t>
      </w:r>
      <w:r w:rsidR="00FE09C6">
        <w:rPr>
          <w:sz w:val="28"/>
          <w:szCs w:val="28"/>
          <w:lang w:eastAsia="ar-SA"/>
        </w:rPr>
        <w:t xml:space="preserve"> </w:t>
      </w:r>
      <w:r w:rsidR="00B248E2">
        <w:rPr>
          <w:sz w:val="28"/>
          <w:szCs w:val="28"/>
          <w:lang w:eastAsia="ar-SA"/>
        </w:rPr>
        <w:t xml:space="preserve">5. </w:t>
      </w:r>
      <w:r w:rsidR="002B483F" w:rsidRPr="00B248E2">
        <w:rPr>
          <w:sz w:val="28"/>
          <w:szCs w:val="28"/>
          <w:lang w:eastAsia="ar-SA"/>
        </w:rPr>
        <w:t xml:space="preserve">Утвердить решением Совета депутатов </w:t>
      </w:r>
      <w:r w:rsidR="008C15E3">
        <w:rPr>
          <w:sz w:val="28"/>
          <w:szCs w:val="28"/>
          <w:lang w:eastAsia="ar-SA"/>
        </w:rPr>
        <w:t>Кунчурукского</w:t>
      </w:r>
      <w:r w:rsidR="006369D9">
        <w:rPr>
          <w:sz w:val="28"/>
          <w:szCs w:val="28"/>
          <w:lang w:eastAsia="ar-SA"/>
        </w:rPr>
        <w:t xml:space="preserve"> сельсовета</w:t>
      </w:r>
      <w:r w:rsidR="00B248E2" w:rsidRPr="00B248E2">
        <w:rPr>
          <w:sz w:val="28"/>
          <w:szCs w:val="28"/>
          <w:lang w:eastAsia="ar-SA"/>
        </w:rPr>
        <w:t xml:space="preserve"> Болотнинского района Новосибирской области </w:t>
      </w:r>
      <w:r w:rsidR="002B483F" w:rsidRPr="00B248E2">
        <w:rPr>
          <w:sz w:val="28"/>
          <w:szCs w:val="28"/>
          <w:lang w:eastAsia="ar-SA"/>
        </w:rPr>
        <w:t xml:space="preserve">о </w:t>
      </w:r>
      <w:r w:rsidR="00FB105B" w:rsidRPr="00B248E2">
        <w:rPr>
          <w:sz w:val="28"/>
          <w:szCs w:val="28"/>
          <w:lang w:eastAsia="ar-SA"/>
        </w:rPr>
        <w:t>бюджете</w:t>
      </w:r>
      <w:r w:rsidR="007E1AB3">
        <w:rPr>
          <w:sz w:val="28"/>
          <w:szCs w:val="28"/>
          <w:lang w:eastAsia="ar-SA"/>
        </w:rPr>
        <w:t xml:space="preserve"> Кунчурукского сельсовета</w:t>
      </w:r>
      <w:r w:rsidR="007E1AB3" w:rsidRPr="00B248E2">
        <w:rPr>
          <w:sz w:val="28"/>
          <w:szCs w:val="28"/>
          <w:lang w:eastAsia="ar-SA"/>
        </w:rPr>
        <w:t xml:space="preserve"> Болотнинского района Новосибирской области</w:t>
      </w:r>
      <w:r w:rsidR="002B483F" w:rsidRPr="00EE4A42">
        <w:rPr>
          <w:sz w:val="28"/>
          <w:szCs w:val="28"/>
          <w:lang w:eastAsia="ar-SA"/>
        </w:rPr>
        <w:t xml:space="preserve"> на очередной финансовый год и плановый период иные межбюджетные трансферты для передачи бюджету </w:t>
      </w:r>
      <w:r w:rsidR="003A3890">
        <w:rPr>
          <w:sz w:val="28"/>
          <w:szCs w:val="28"/>
          <w:lang w:eastAsia="ar-SA"/>
        </w:rPr>
        <w:t>Болотнинского</w:t>
      </w:r>
      <w:r w:rsidR="002B483F" w:rsidRPr="00EE4A42">
        <w:rPr>
          <w:sz w:val="28"/>
          <w:szCs w:val="28"/>
          <w:lang w:eastAsia="ar-SA"/>
        </w:rPr>
        <w:t xml:space="preserve"> района</w:t>
      </w:r>
      <w:r w:rsidR="003A3890">
        <w:rPr>
          <w:sz w:val="28"/>
          <w:szCs w:val="28"/>
          <w:lang w:eastAsia="ar-SA"/>
        </w:rPr>
        <w:t xml:space="preserve"> Н</w:t>
      </w:r>
      <w:r w:rsidR="00FB105B">
        <w:rPr>
          <w:sz w:val="28"/>
          <w:szCs w:val="28"/>
          <w:lang w:eastAsia="ar-SA"/>
        </w:rPr>
        <w:t xml:space="preserve">овосибирской области </w:t>
      </w:r>
      <w:r w:rsidR="002B483F" w:rsidRPr="00EE4A42">
        <w:rPr>
          <w:sz w:val="28"/>
          <w:szCs w:val="28"/>
          <w:lang w:eastAsia="ar-SA"/>
        </w:rPr>
        <w:t>на осуществление переданных полномочий,</w:t>
      </w:r>
      <w:r w:rsidR="00EE4A42">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sidR="00FB105B">
        <w:rPr>
          <w:sz w:val="28"/>
          <w:szCs w:val="28"/>
          <w:lang w:eastAsia="ar-SA"/>
        </w:rPr>
        <w:t xml:space="preserve">, </w:t>
      </w:r>
      <w:r w:rsidR="00FB105B" w:rsidRPr="00FB105B">
        <w:rPr>
          <w:sz w:val="28"/>
          <w:szCs w:val="28"/>
          <w:lang w:eastAsia="ar-SA"/>
        </w:rPr>
        <w:t xml:space="preserve">предоставляемого из </w:t>
      </w:r>
      <w:r w:rsidR="005F6337">
        <w:rPr>
          <w:sz w:val="28"/>
          <w:szCs w:val="28"/>
          <w:lang w:eastAsia="ar-SA"/>
        </w:rPr>
        <w:t xml:space="preserve">бюджета </w:t>
      </w:r>
      <w:r w:rsidR="008C15E3">
        <w:rPr>
          <w:sz w:val="28"/>
          <w:szCs w:val="28"/>
          <w:lang w:eastAsia="ar-SA"/>
        </w:rPr>
        <w:t>Кунчурукского</w:t>
      </w:r>
      <w:r w:rsidR="006369D9">
        <w:rPr>
          <w:sz w:val="28"/>
          <w:szCs w:val="28"/>
          <w:lang w:eastAsia="ar-SA"/>
        </w:rPr>
        <w:t xml:space="preserve"> сельсовета</w:t>
      </w:r>
      <w:r w:rsidR="003A3890">
        <w:rPr>
          <w:sz w:val="28"/>
          <w:szCs w:val="28"/>
          <w:lang w:eastAsia="ar-SA"/>
        </w:rPr>
        <w:t xml:space="preserve"> Болотнинского района Новосибирской области</w:t>
      </w:r>
      <w:r w:rsidR="005F6337">
        <w:rPr>
          <w:sz w:val="28"/>
          <w:szCs w:val="28"/>
          <w:lang w:eastAsia="ar-SA"/>
        </w:rPr>
        <w:t xml:space="preserve"> </w:t>
      </w:r>
      <w:r w:rsidR="00FB105B" w:rsidRPr="00FB105B">
        <w:rPr>
          <w:sz w:val="28"/>
          <w:szCs w:val="28"/>
          <w:lang w:eastAsia="ar-SA"/>
        </w:rPr>
        <w:t>бюджету</w:t>
      </w:r>
      <w:r w:rsidR="003A3890">
        <w:rPr>
          <w:sz w:val="28"/>
          <w:szCs w:val="28"/>
          <w:lang w:eastAsia="ar-SA"/>
        </w:rPr>
        <w:t xml:space="preserve"> Болотнинского района Новосибирской области</w:t>
      </w:r>
      <w:r w:rsidR="00FB105B" w:rsidRPr="00FB105B">
        <w:rPr>
          <w:sz w:val="28"/>
          <w:szCs w:val="28"/>
          <w:lang w:eastAsia="ar-SA"/>
        </w:rPr>
        <w:t xml:space="preserve"> на финансовое обеспечение</w:t>
      </w:r>
      <w:r w:rsidR="005F6337">
        <w:rPr>
          <w:sz w:val="28"/>
          <w:szCs w:val="28"/>
          <w:lang w:eastAsia="ar-SA"/>
        </w:rPr>
        <w:t xml:space="preserve"> р</w:t>
      </w:r>
      <w:r w:rsidR="00FB105B"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 финансового контроля</w:t>
      </w:r>
      <w:r w:rsidR="002B483F" w:rsidRPr="00FB105B">
        <w:rPr>
          <w:sz w:val="28"/>
          <w:szCs w:val="28"/>
          <w:lang w:eastAsia="ar-SA"/>
        </w:rPr>
        <w:t>.</w:t>
      </w:r>
    </w:p>
    <w:p w:rsidR="002B483F" w:rsidRPr="006A636C" w:rsidRDefault="002B483F" w:rsidP="008C15E3">
      <w:pPr>
        <w:pStyle w:val="a3"/>
        <w:numPr>
          <w:ilvl w:val="0"/>
          <w:numId w:val="2"/>
        </w:numPr>
        <w:suppressAutoHyphens/>
        <w:ind w:left="0" w:firstLine="284"/>
        <w:jc w:val="both"/>
        <w:rPr>
          <w:sz w:val="28"/>
          <w:szCs w:val="28"/>
          <w:lang w:eastAsia="ar-SA"/>
        </w:rPr>
      </w:pPr>
      <w:r w:rsidRPr="006A636C">
        <w:rPr>
          <w:sz w:val="28"/>
          <w:szCs w:val="28"/>
          <w:lang w:eastAsia="ar-SA"/>
        </w:rPr>
        <w:t>Данное решение вступает в силу после официального опублико</w:t>
      </w:r>
      <w:r w:rsidR="008C15E3">
        <w:rPr>
          <w:sz w:val="28"/>
          <w:szCs w:val="28"/>
          <w:lang w:eastAsia="ar-SA"/>
        </w:rPr>
        <w:t xml:space="preserve">вания в газете «Официальный </w:t>
      </w:r>
      <w:proofErr w:type="gramStart"/>
      <w:r w:rsidR="008C15E3">
        <w:rPr>
          <w:sz w:val="28"/>
          <w:szCs w:val="28"/>
          <w:lang w:eastAsia="ar-SA"/>
        </w:rPr>
        <w:t xml:space="preserve">вестник </w:t>
      </w:r>
      <w:r w:rsidRPr="006A636C">
        <w:rPr>
          <w:sz w:val="28"/>
          <w:szCs w:val="28"/>
          <w:lang w:eastAsia="ar-SA"/>
        </w:rPr>
        <w:t xml:space="preserve"> </w:t>
      </w:r>
      <w:r w:rsidR="008C15E3">
        <w:rPr>
          <w:sz w:val="28"/>
          <w:szCs w:val="28"/>
          <w:lang w:eastAsia="ar-SA"/>
        </w:rPr>
        <w:t>Кунчурукского</w:t>
      </w:r>
      <w:proofErr w:type="gramEnd"/>
      <w:r w:rsidR="006369D9">
        <w:rPr>
          <w:sz w:val="28"/>
          <w:szCs w:val="28"/>
          <w:lang w:eastAsia="ar-SA"/>
        </w:rPr>
        <w:t xml:space="preserve"> сельсовета</w:t>
      </w:r>
      <w:r w:rsidR="008C15E3">
        <w:rPr>
          <w:sz w:val="28"/>
          <w:szCs w:val="28"/>
          <w:lang w:eastAsia="ar-SA"/>
        </w:rPr>
        <w:t>»</w:t>
      </w:r>
      <w:r w:rsidRPr="006A636C">
        <w:rPr>
          <w:sz w:val="28"/>
          <w:szCs w:val="28"/>
          <w:lang w:eastAsia="ar-SA"/>
        </w:rPr>
        <w:t>.</w:t>
      </w:r>
    </w:p>
    <w:p w:rsidR="002B483F" w:rsidRDefault="00EE4A42" w:rsidP="008C15E3">
      <w:pPr>
        <w:suppressAutoHyphens/>
        <w:jc w:val="both"/>
        <w:rPr>
          <w:i/>
          <w:sz w:val="16"/>
          <w:szCs w:val="16"/>
          <w:lang w:eastAsia="ar-SA"/>
        </w:rPr>
      </w:pPr>
      <w:r>
        <w:rPr>
          <w:i/>
          <w:sz w:val="16"/>
          <w:szCs w:val="16"/>
          <w:lang w:eastAsia="ar-SA"/>
        </w:rPr>
        <w:t xml:space="preserve">             </w:t>
      </w:r>
    </w:p>
    <w:p w:rsidR="001C057B" w:rsidRPr="00EE4A42" w:rsidRDefault="001C057B" w:rsidP="008C15E3">
      <w:pPr>
        <w:suppressAutoHyphens/>
        <w:jc w:val="both"/>
        <w:rPr>
          <w:i/>
          <w:sz w:val="16"/>
          <w:szCs w:val="16"/>
          <w:lang w:eastAsia="ar-SA"/>
        </w:rPr>
      </w:pPr>
    </w:p>
    <w:p w:rsidR="002B483F" w:rsidRDefault="002B483F" w:rsidP="008C15E3">
      <w:pPr>
        <w:suppressAutoHyphens/>
        <w:jc w:val="both"/>
        <w:rPr>
          <w:sz w:val="28"/>
          <w:szCs w:val="28"/>
          <w:lang w:eastAsia="ar-SA"/>
        </w:rPr>
      </w:pPr>
    </w:p>
    <w:tbl>
      <w:tblPr>
        <w:tblStyle w:val="a4"/>
        <w:tblW w:w="102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86"/>
      </w:tblGrid>
      <w:tr w:rsidR="003A3890" w:rsidTr="008A0583">
        <w:tc>
          <w:tcPr>
            <w:tcW w:w="5387" w:type="dxa"/>
          </w:tcPr>
          <w:p w:rsidR="003A3890" w:rsidRDefault="003A3890" w:rsidP="008C15E3">
            <w:pPr>
              <w:rPr>
                <w:sz w:val="28"/>
                <w:szCs w:val="28"/>
              </w:rPr>
            </w:pPr>
            <w:r>
              <w:rPr>
                <w:sz w:val="28"/>
                <w:szCs w:val="28"/>
              </w:rPr>
              <w:t>Глава</w:t>
            </w:r>
            <w:r w:rsidRPr="00085B2D">
              <w:rPr>
                <w:sz w:val="28"/>
                <w:szCs w:val="28"/>
              </w:rPr>
              <w:t xml:space="preserve"> </w:t>
            </w:r>
            <w:r w:rsidR="008C15E3">
              <w:rPr>
                <w:sz w:val="28"/>
                <w:szCs w:val="28"/>
              </w:rPr>
              <w:t>Кунчурукского</w:t>
            </w:r>
            <w:r w:rsidR="006D00CD">
              <w:rPr>
                <w:sz w:val="28"/>
                <w:szCs w:val="28"/>
              </w:rPr>
              <w:t xml:space="preserve"> сельсовета</w:t>
            </w:r>
            <w:r w:rsidRPr="00085B2D">
              <w:rPr>
                <w:sz w:val="28"/>
                <w:szCs w:val="28"/>
              </w:rPr>
              <w:t xml:space="preserve"> </w:t>
            </w:r>
          </w:p>
          <w:p w:rsidR="003A3890" w:rsidRDefault="003A3890" w:rsidP="008C15E3">
            <w:pPr>
              <w:rPr>
                <w:sz w:val="28"/>
                <w:szCs w:val="28"/>
              </w:rPr>
            </w:pPr>
            <w:r>
              <w:rPr>
                <w:sz w:val="28"/>
                <w:szCs w:val="28"/>
              </w:rPr>
              <w:t>Болотнинского района</w:t>
            </w:r>
          </w:p>
          <w:p w:rsidR="008A0583" w:rsidRDefault="003A3890" w:rsidP="008C15E3">
            <w:pPr>
              <w:rPr>
                <w:sz w:val="28"/>
                <w:szCs w:val="28"/>
              </w:rPr>
            </w:pPr>
            <w:r>
              <w:rPr>
                <w:sz w:val="28"/>
                <w:szCs w:val="28"/>
              </w:rPr>
              <w:t>Новосибирской области</w:t>
            </w:r>
          </w:p>
          <w:p w:rsidR="003A3890" w:rsidRDefault="003A3890" w:rsidP="008C15E3">
            <w:pPr>
              <w:rPr>
                <w:sz w:val="28"/>
                <w:szCs w:val="28"/>
              </w:rPr>
            </w:pPr>
            <w:r w:rsidRPr="00085B2D">
              <w:rPr>
                <w:sz w:val="28"/>
                <w:szCs w:val="28"/>
              </w:rPr>
              <w:t xml:space="preserve">  </w:t>
            </w:r>
          </w:p>
          <w:p w:rsidR="003A3890" w:rsidRDefault="003A3890" w:rsidP="008C15E3">
            <w:pPr>
              <w:rPr>
                <w:sz w:val="28"/>
                <w:szCs w:val="28"/>
              </w:rPr>
            </w:pPr>
            <w:r w:rsidRPr="00085B2D">
              <w:rPr>
                <w:sz w:val="28"/>
                <w:szCs w:val="28"/>
              </w:rPr>
              <w:t xml:space="preserve">     </w:t>
            </w:r>
            <w:r>
              <w:rPr>
                <w:sz w:val="28"/>
                <w:szCs w:val="28"/>
              </w:rPr>
              <w:t xml:space="preserve">   </w:t>
            </w:r>
            <w:r w:rsidRPr="00085B2D">
              <w:rPr>
                <w:sz w:val="28"/>
                <w:szCs w:val="28"/>
              </w:rPr>
              <w:t xml:space="preserve">    </w:t>
            </w:r>
            <w:r>
              <w:rPr>
                <w:sz w:val="28"/>
                <w:szCs w:val="28"/>
              </w:rPr>
              <w:t xml:space="preserve">                                        </w:t>
            </w:r>
            <w:r w:rsidR="006D00CD">
              <w:rPr>
                <w:sz w:val="28"/>
                <w:szCs w:val="28"/>
              </w:rPr>
              <w:t xml:space="preserve">          __</w:t>
            </w:r>
            <w:r w:rsidR="008C15E3">
              <w:rPr>
                <w:sz w:val="28"/>
                <w:szCs w:val="28"/>
              </w:rPr>
              <w:t>____________Е.Н.Кокорина</w:t>
            </w:r>
            <w:r w:rsidRPr="00085B2D">
              <w:rPr>
                <w:sz w:val="28"/>
                <w:szCs w:val="28"/>
              </w:rPr>
              <w:t xml:space="preserve">   </w:t>
            </w:r>
            <w:r>
              <w:rPr>
                <w:sz w:val="28"/>
                <w:szCs w:val="28"/>
              </w:rPr>
              <w:t xml:space="preserve">               </w:t>
            </w:r>
            <w:r w:rsidRPr="00085B2D">
              <w:rPr>
                <w:sz w:val="28"/>
                <w:szCs w:val="28"/>
              </w:rPr>
              <w:t xml:space="preserve"> </w:t>
            </w:r>
          </w:p>
          <w:p w:rsidR="003A3890" w:rsidRDefault="003A3890" w:rsidP="008C15E3">
            <w:pPr>
              <w:rPr>
                <w:sz w:val="28"/>
                <w:szCs w:val="28"/>
              </w:rPr>
            </w:pPr>
          </w:p>
          <w:p w:rsidR="003A3890" w:rsidRDefault="003A3890" w:rsidP="008C15E3">
            <w:pPr>
              <w:suppressAutoHyphens/>
              <w:jc w:val="both"/>
              <w:rPr>
                <w:sz w:val="28"/>
                <w:szCs w:val="28"/>
                <w:lang w:eastAsia="ar-SA"/>
              </w:rPr>
            </w:pPr>
          </w:p>
        </w:tc>
        <w:tc>
          <w:tcPr>
            <w:tcW w:w="4886" w:type="dxa"/>
          </w:tcPr>
          <w:p w:rsidR="003A3890" w:rsidRDefault="003A3890" w:rsidP="008C15E3">
            <w:pPr>
              <w:rPr>
                <w:sz w:val="28"/>
                <w:szCs w:val="28"/>
              </w:rPr>
            </w:pPr>
            <w:r>
              <w:rPr>
                <w:sz w:val="28"/>
                <w:szCs w:val="28"/>
              </w:rPr>
              <w:t>П</w:t>
            </w:r>
            <w:r w:rsidRPr="00085B2D">
              <w:rPr>
                <w:sz w:val="28"/>
                <w:szCs w:val="28"/>
              </w:rPr>
              <w:t>редседател</w:t>
            </w:r>
            <w:r>
              <w:rPr>
                <w:sz w:val="28"/>
                <w:szCs w:val="28"/>
              </w:rPr>
              <w:t>ь</w:t>
            </w:r>
            <w:r w:rsidRPr="00085B2D">
              <w:rPr>
                <w:sz w:val="28"/>
                <w:szCs w:val="28"/>
              </w:rPr>
              <w:t xml:space="preserve"> Совета депутатов</w:t>
            </w:r>
          </w:p>
          <w:p w:rsidR="003A3890" w:rsidRDefault="008C15E3" w:rsidP="008C15E3">
            <w:pPr>
              <w:rPr>
                <w:sz w:val="28"/>
                <w:szCs w:val="28"/>
              </w:rPr>
            </w:pPr>
            <w:r>
              <w:rPr>
                <w:sz w:val="28"/>
                <w:szCs w:val="28"/>
              </w:rPr>
              <w:t>Кунчурукского</w:t>
            </w:r>
            <w:r w:rsidR="006D00CD">
              <w:rPr>
                <w:sz w:val="28"/>
                <w:szCs w:val="28"/>
              </w:rPr>
              <w:t xml:space="preserve"> сельсовета</w:t>
            </w:r>
            <w:r w:rsidR="003A3890">
              <w:rPr>
                <w:sz w:val="28"/>
                <w:szCs w:val="28"/>
              </w:rPr>
              <w:t xml:space="preserve"> </w:t>
            </w:r>
          </w:p>
          <w:p w:rsidR="008A0583" w:rsidRDefault="003A3890" w:rsidP="008C15E3">
            <w:pPr>
              <w:rPr>
                <w:sz w:val="28"/>
                <w:szCs w:val="28"/>
              </w:rPr>
            </w:pPr>
            <w:r>
              <w:rPr>
                <w:sz w:val="28"/>
                <w:szCs w:val="28"/>
              </w:rPr>
              <w:t xml:space="preserve">Болотнинского района                                       Новосибирской области      </w:t>
            </w:r>
          </w:p>
          <w:p w:rsidR="003A3890" w:rsidRDefault="003A3890" w:rsidP="008C15E3">
            <w:r>
              <w:rPr>
                <w:sz w:val="28"/>
                <w:szCs w:val="28"/>
              </w:rPr>
              <w:t xml:space="preserve">                                             </w:t>
            </w:r>
            <w:r w:rsidR="008C15E3">
              <w:rPr>
                <w:sz w:val="28"/>
                <w:szCs w:val="28"/>
              </w:rPr>
              <w:t xml:space="preserve">             ___________</w:t>
            </w:r>
            <w:proofErr w:type="spellStart"/>
            <w:r w:rsidR="008C15E3">
              <w:rPr>
                <w:sz w:val="28"/>
                <w:szCs w:val="28"/>
              </w:rPr>
              <w:t>Г.Н.Сергеева</w:t>
            </w:r>
            <w:proofErr w:type="spellEnd"/>
            <w:r>
              <w:rPr>
                <w:sz w:val="28"/>
                <w:szCs w:val="28"/>
              </w:rPr>
              <w:t xml:space="preserve"> </w:t>
            </w:r>
          </w:p>
          <w:p w:rsidR="003A3890" w:rsidRDefault="003A3890" w:rsidP="008C15E3">
            <w:pPr>
              <w:suppressAutoHyphens/>
              <w:jc w:val="both"/>
              <w:rPr>
                <w:sz w:val="28"/>
                <w:szCs w:val="28"/>
                <w:lang w:eastAsia="ar-SA"/>
              </w:rPr>
            </w:pPr>
          </w:p>
        </w:tc>
      </w:tr>
    </w:tbl>
    <w:p w:rsidR="002B483F" w:rsidRDefault="002B483F"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EE0065" w:rsidRDefault="00EE0065"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Default="008C15E3" w:rsidP="008C15E3">
      <w:pPr>
        <w:suppressAutoHyphens/>
        <w:jc w:val="both"/>
        <w:rPr>
          <w:sz w:val="28"/>
          <w:szCs w:val="28"/>
          <w:lang w:eastAsia="ar-SA"/>
        </w:rPr>
      </w:pPr>
    </w:p>
    <w:p w:rsidR="008C15E3" w:rsidRPr="00D5461C" w:rsidRDefault="008C15E3" w:rsidP="008C15E3">
      <w:pPr>
        <w:widowControl w:val="0"/>
        <w:spacing w:before="63"/>
        <w:ind w:left="54"/>
        <w:jc w:val="right"/>
        <w:outlineLvl w:val="1"/>
        <w:rPr>
          <w:bCs/>
          <w:w w:val="105"/>
          <w:sz w:val="28"/>
          <w:szCs w:val="28"/>
        </w:rPr>
      </w:pPr>
      <w:r w:rsidRPr="00D5461C">
        <w:rPr>
          <w:bCs/>
          <w:w w:val="105"/>
          <w:sz w:val="28"/>
          <w:szCs w:val="28"/>
        </w:rPr>
        <w:lastRenderedPageBreak/>
        <w:t>Приложение № 1</w:t>
      </w:r>
    </w:p>
    <w:p w:rsidR="008C15E3" w:rsidRPr="00D5461C" w:rsidRDefault="008C15E3" w:rsidP="008C15E3">
      <w:pPr>
        <w:suppressAutoHyphens/>
        <w:jc w:val="right"/>
        <w:outlineLvl w:val="1"/>
        <w:rPr>
          <w:bCs/>
          <w:sz w:val="28"/>
          <w:szCs w:val="28"/>
          <w:lang w:eastAsia="ar-SA"/>
        </w:rPr>
      </w:pPr>
      <w:r w:rsidRPr="00D5461C">
        <w:rPr>
          <w:bCs/>
          <w:sz w:val="28"/>
          <w:szCs w:val="28"/>
          <w:lang w:eastAsia="ar-SA"/>
        </w:rPr>
        <w:t>к решению сессии Совета депутатов</w:t>
      </w:r>
    </w:p>
    <w:p w:rsidR="008C15E3" w:rsidRPr="00D5461C" w:rsidRDefault="008C15E3" w:rsidP="008C15E3">
      <w:pPr>
        <w:suppressAutoHyphens/>
        <w:jc w:val="right"/>
        <w:outlineLvl w:val="1"/>
        <w:rPr>
          <w:bCs/>
          <w:sz w:val="28"/>
          <w:szCs w:val="28"/>
          <w:lang w:eastAsia="ar-SA"/>
        </w:rPr>
      </w:pPr>
      <w:r>
        <w:rPr>
          <w:bCs/>
          <w:sz w:val="28"/>
          <w:szCs w:val="28"/>
          <w:lang w:eastAsia="ar-SA"/>
        </w:rPr>
        <w:t>Кунчурукского сельсовета</w:t>
      </w:r>
    </w:p>
    <w:p w:rsidR="008C15E3" w:rsidRPr="00D5461C" w:rsidRDefault="008C15E3" w:rsidP="008C15E3">
      <w:pPr>
        <w:suppressAutoHyphens/>
        <w:jc w:val="right"/>
        <w:outlineLvl w:val="1"/>
        <w:rPr>
          <w:bCs/>
          <w:sz w:val="28"/>
          <w:szCs w:val="28"/>
          <w:lang w:eastAsia="ar-SA"/>
        </w:rPr>
      </w:pPr>
      <w:r w:rsidRPr="00D5461C">
        <w:rPr>
          <w:bCs/>
          <w:sz w:val="28"/>
          <w:szCs w:val="28"/>
          <w:lang w:eastAsia="ar-SA"/>
        </w:rPr>
        <w:t>Болотнинского района</w:t>
      </w:r>
      <w:r w:rsidRPr="00D5461C">
        <w:rPr>
          <w:i/>
          <w:sz w:val="28"/>
          <w:szCs w:val="28"/>
        </w:rPr>
        <w:t xml:space="preserve">                                                                                   </w:t>
      </w:r>
    </w:p>
    <w:p w:rsidR="008C15E3" w:rsidRPr="00D5461C" w:rsidRDefault="008C15E3" w:rsidP="008C15E3">
      <w:pPr>
        <w:widowControl w:val="0"/>
        <w:jc w:val="right"/>
        <w:rPr>
          <w:sz w:val="28"/>
          <w:szCs w:val="28"/>
        </w:rPr>
      </w:pPr>
      <w:r w:rsidRPr="00D5461C">
        <w:rPr>
          <w:bCs/>
          <w:sz w:val="28"/>
          <w:szCs w:val="28"/>
          <w:lang w:eastAsia="ar-SA"/>
        </w:rPr>
        <w:t xml:space="preserve">Новосибирской области   </w:t>
      </w:r>
    </w:p>
    <w:p w:rsidR="008C15E3" w:rsidRPr="00D5461C" w:rsidRDefault="00EE0065" w:rsidP="008C15E3">
      <w:pPr>
        <w:suppressAutoHyphens/>
        <w:jc w:val="right"/>
        <w:rPr>
          <w:bCs/>
          <w:sz w:val="28"/>
          <w:szCs w:val="28"/>
          <w:lang w:eastAsia="ar-SA"/>
        </w:rPr>
      </w:pPr>
      <w:r>
        <w:rPr>
          <w:bCs/>
          <w:sz w:val="28"/>
          <w:szCs w:val="28"/>
          <w:lang w:eastAsia="ar-SA"/>
        </w:rPr>
        <w:t xml:space="preserve">                    от 28.10.2024 года № 129</w:t>
      </w:r>
      <w:r w:rsidR="008C15E3" w:rsidRPr="00D5461C">
        <w:rPr>
          <w:bCs/>
          <w:sz w:val="28"/>
          <w:szCs w:val="28"/>
          <w:lang w:eastAsia="ar-SA"/>
        </w:rPr>
        <w:t xml:space="preserve">                                                                                                              </w:t>
      </w:r>
    </w:p>
    <w:p w:rsidR="008C15E3" w:rsidRPr="00D5461C" w:rsidRDefault="008C15E3" w:rsidP="008C15E3">
      <w:pPr>
        <w:widowControl w:val="0"/>
        <w:spacing w:before="63"/>
        <w:ind w:left="54"/>
        <w:jc w:val="right"/>
        <w:outlineLvl w:val="1"/>
        <w:rPr>
          <w:bCs/>
          <w:w w:val="105"/>
          <w:sz w:val="20"/>
          <w:szCs w:val="20"/>
        </w:rPr>
      </w:pPr>
      <w:r w:rsidRPr="00D5461C">
        <w:rPr>
          <w:bCs/>
          <w:w w:val="105"/>
          <w:sz w:val="20"/>
          <w:szCs w:val="20"/>
        </w:rPr>
        <w:t>Проект</w:t>
      </w:r>
    </w:p>
    <w:p w:rsidR="008C15E3" w:rsidRDefault="008C15E3" w:rsidP="008C15E3">
      <w:pPr>
        <w:widowControl w:val="0"/>
        <w:spacing w:before="63"/>
        <w:ind w:left="54"/>
        <w:jc w:val="center"/>
        <w:outlineLvl w:val="1"/>
        <w:rPr>
          <w:b/>
          <w:bCs/>
          <w:w w:val="105"/>
          <w:sz w:val="28"/>
          <w:szCs w:val="28"/>
        </w:rPr>
      </w:pPr>
    </w:p>
    <w:p w:rsidR="008C15E3" w:rsidRPr="00D5461C" w:rsidRDefault="008C15E3" w:rsidP="008C15E3">
      <w:pPr>
        <w:widowControl w:val="0"/>
        <w:spacing w:before="63"/>
        <w:ind w:left="54"/>
        <w:jc w:val="center"/>
        <w:outlineLvl w:val="1"/>
        <w:rPr>
          <w:b/>
          <w:bCs/>
          <w:sz w:val="28"/>
          <w:szCs w:val="28"/>
        </w:rPr>
      </w:pPr>
      <w:r w:rsidRPr="00D5461C">
        <w:rPr>
          <w:b/>
          <w:bCs/>
          <w:w w:val="105"/>
          <w:sz w:val="28"/>
          <w:szCs w:val="28"/>
        </w:rPr>
        <w:t>Соглашение</w:t>
      </w:r>
    </w:p>
    <w:p w:rsidR="008C15E3" w:rsidRPr="00D5461C" w:rsidRDefault="008C15E3" w:rsidP="008C15E3">
      <w:pPr>
        <w:widowControl w:val="0"/>
        <w:ind w:left="513" w:right="490" w:firstLine="9"/>
        <w:jc w:val="center"/>
        <w:rPr>
          <w:b/>
          <w:w w:val="105"/>
          <w:sz w:val="28"/>
          <w:szCs w:val="28"/>
        </w:rPr>
      </w:pPr>
      <w:r w:rsidRPr="00D5461C">
        <w:rPr>
          <w:b/>
          <w:w w:val="105"/>
          <w:sz w:val="28"/>
          <w:szCs w:val="28"/>
        </w:rPr>
        <w:t>о передаче полномочий и передаче иного межбюджетного трансферта на осуществление внутреннего муниципального</w:t>
      </w:r>
    </w:p>
    <w:p w:rsidR="008C15E3" w:rsidRPr="00D5461C" w:rsidRDefault="008C15E3" w:rsidP="008C15E3">
      <w:pPr>
        <w:widowControl w:val="0"/>
        <w:ind w:left="513" w:right="490" w:firstLine="9"/>
        <w:jc w:val="center"/>
        <w:rPr>
          <w:b/>
          <w:sz w:val="28"/>
          <w:szCs w:val="28"/>
        </w:rPr>
      </w:pPr>
      <w:r w:rsidRPr="00D5461C">
        <w:rPr>
          <w:b/>
          <w:w w:val="105"/>
          <w:sz w:val="28"/>
          <w:szCs w:val="28"/>
        </w:rPr>
        <w:t xml:space="preserve">финансового контроля </w:t>
      </w:r>
    </w:p>
    <w:p w:rsidR="008C15E3" w:rsidRPr="00D5461C" w:rsidRDefault="008C15E3" w:rsidP="008C15E3">
      <w:pPr>
        <w:widowControl w:val="0"/>
        <w:rPr>
          <w:sz w:val="28"/>
          <w:szCs w:val="28"/>
        </w:rPr>
      </w:pPr>
    </w:p>
    <w:p w:rsidR="008C15E3" w:rsidRPr="00D5461C" w:rsidRDefault="008C15E3" w:rsidP="008C15E3">
      <w:pPr>
        <w:widowControl w:val="0"/>
        <w:jc w:val="center"/>
        <w:rPr>
          <w:sz w:val="20"/>
          <w:szCs w:val="20"/>
        </w:rPr>
      </w:pPr>
      <w:r w:rsidRPr="00D5461C">
        <w:rPr>
          <w:sz w:val="20"/>
          <w:szCs w:val="20"/>
        </w:rPr>
        <w:t xml:space="preserve">г. Болотное                                                                                                    </w:t>
      </w:r>
      <w:proofErr w:type="gramStart"/>
      <w:r w:rsidRPr="00D5461C">
        <w:rPr>
          <w:sz w:val="20"/>
          <w:szCs w:val="20"/>
        </w:rPr>
        <w:t xml:space="preserve">   «</w:t>
      </w:r>
      <w:proofErr w:type="gramEnd"/>
      <w:r w:rsidRPr="00D5461C">
        <w:rPr>
          <w:sz w:val="20"/>
          <w:szCs w:val="20"/>
        </w:rPr>
        <w:t xml:space="preserve">       »_________2024 г.</w:t>
      </w:r>
    </w:p>
    <w:p w:rsidR="008C15E3" w:rsidRPr="00D5461C" w:rsidRDefault="008C15E3" w:rsidP="008C15E3">
      <w:pPr>
        <w:widowControl w:val="0"/>
        <w:rPr>
          <w:sz w:val="20"/>
          <w:szCs w:val="20"/>
        </w:rPr>
      </w:pPr>
    </w:p>
    <w:p w:rsidR="008C15E3" w:rsidRDefault="008C15E3" w:rsidP="008C15E3">
      <w:pPr>
        <w:widowControl w:val="0"/>
        <w:jc w:val="both"/>
        <w:rPr>
          <w:sz w:val="28"/>
          <w:szCs w:val="28"/>
        </w:rPr>
      </w:pPr>
      <w:r>
        <w:rPr>
          <w:b/>
          <w:sz w:val="28"/>
          <w:szCs w:val="28"/>
        </w:rPr>
        <w:t xml:space="preserve">       Администрация Кунчурукского сельсовета</w:t>
      </w:r>
      <w:r w:rsidRPr="00D5461C">
        <w:rPr>
          <w:b/>
          <w:sz w:val="28"/>
          <w:szCs w:val="28"/>
        </w:rPr>
        <w:t xml:space="preserve"> Болотнинского района Новосибирской области</w:t>
      </w:r>
      <w:r>
        <w:rPr>
          <w:sz w:val="28"/>
          <w:szCs w:val="28"/>
        </w:rPr>
        <w:t xml:space="preserve"> в лице Главы Кунчурукского сельсовета</w:t>
      </w:r>
      <w:r w:rsidRPr="00D5461C">
        <w:rPr>
          <w:sz w:val="28"/>
          <w:szCs w:val="28"/>
        </w:rPr>
        <w:t xml:space="preserve"> Болотнинского района Новосибирской области </w:t>
      </w:r>
      <w:r>
        <w:rPr>
          <w:sz w:val="28"/>
          <w:szCs w:val="28"/>
        </w:rPr>
        <w:t>Кокориной Елены Николаевны</w:t>
      </w:r>
      <w:r w:rsidRPr="00D5461C">
        <w:rPr>
          <w:sz w:val="28"/>
          <w:szCs w:val="28"/>
        </w:rPr>
        <w:t xml:space="preserve">, действующего на основании Устава, принятого Решением </w:t>
      </w:r>
      <w:r>
        <w:rPr>
          <w:sz w:val="28"/>
          <w:szCs w:val="28"/>
        </w:rPr>
        <w:t>3</w:t>
      </w:r>
      <w:r w:rsidRPr="00D5461C">
        <w:rPr>
          <w:sz w:val="28"/>
          <w:szCs w:val="28"/>
        </w:rPr>
        <w:t xml:space="preserve">-ой сессии </w:t>
      </w:r>
      <w:r>
        <w:rPr>
          <w:sz w:val="28"/>
          <w:szCs w:val="28"/>
        </w:rPr>
        <w:t xml:space="preserve">4-го созыва </w:t>
      </w:r>
      <w:r w:rsidRPr="00D5461C">
        <w:rPr>
          <w:sz w:val="28"/>
          <w:szCs w:val="28"/>
        </w:rPr>
        <w:t xml:space="preserve">Совета депутатов </w:t>
      </w:r>
      <w:r>
        <w:rPr>
          <w:sz w:val="28"/>
          <w:szCs w:val="28"/>
        </w:rPr>
        <w:t>Кунчурукского сельсовета</w:t>
      </w:r>
      <w:r w:rsidRPr="00D5461C">
        <w:rPr>
          <w:sz w:val="28"/>
          <w:szCs w:val="28"/>
        </w:rPr>
        <w:t xml:space="preserve"> Болотнинского района Новосибирской области от</w:t>
      </w:r>
      <w:r>
        <w:rPr>
          <w:sz w:val="28"/>
          <w:szCs w:val="28"/>
        </w:rPr>
        <w:t xml:space="preserve"> 05.05</w:t>
      </w:r>
      <w:r w:rsidRPr="00D5461C">
        <w:rPr>
          <w:sz w:val="28"/>
          <w:szCs w:val="28"/>
        </w:rPr>
        <w:t>.20</w:t>
      </w:r>
      <w:r>
        <w:rPr>
          <w:sz w:val="28"/>
          <w:szCs w:val="28"/>
        </w:rPr>
        <w:t>10 № 1</w:t>
      </w:r>
      <w:r w:rsidRPr="00D5461C">
        <w:rPr>
          <w:sz w:val="28"/>
          <w:szCs w:val="28"/>
        </w:rPr>
        <w:t xml:space="preserve">, с одной стороны, и </w:t>
      </w:r>
      <w:r w:rsidRPr="00D5461C">
        <w:rPr>
          <w:b/>
          <w:sz w:val="28"/>
          <w:szCs w:val="28"/>
        </w:rPr>
        <w:t>администрация Болотнинского района Новосибирской области</w:t>
      </w:r>
      <w:r w:rsidRPr="00D5461C">
        <w:rPr>
          <w:sz w:val="28"/>
          <w:szCs w:val="28"/>
        </w:rPr>
        <w:t>, в лице Главы Болотнинского района Новосибирской области Королёва Олега Валерьевича, действующего на основании Устава, принятого Решением 17-ой сессии совета депутатов Болотнинского района Новосибирской области (второго созыва) от 27.06.2012, с другой стороны, именуемые далее «Стороны», руководствуясь пунктом 4 статьи 15 Федерального закона от 06.10.2013 №131-ФЗ «Об общих принципах организации местного самоуправления в Российской Федерации», Бюджетным кодексом</w:t>
      </w:r>
      <w:r>
        <w:rPr>
          <w:sz w:val="28"/>
          <w:szCs w:val="28"/>
        </w:rPr>
        <w:t xml:space="preserve"> Российской Федерации, Уставом Кунчурукского сельсовета</w:t>
      </w:r>
      <w:r w:rsidRPr="00D5461C">
        <w:rPr>
          <w:sz w:val="28"/>
          <w:szCs w:val="28"/>
        </w:rPr>
        <w:t xml:space="preserve"> Болотнинского района Новосибирской области, Решением Совета депутатов </w:t>
      </w:r>
      <w:r>
        <w:rPr>
          <w:sz w:val="28"/>
          <w:szCs w:val="28"/>
        </w:rPr>
        <w:t>Кунчурукского сельсовета</w:t>
      </w:r>
      <w:r w:rsidRPr="00D5461C">
        <w:rPr>
          <w:sz w:val="28"/>
          <w:szCs w:val="28"/>
        </w:rPr>
        <w:t xml:space="preserve"> Болотнинского района Новосибирской области ___________________, Решением Совета депутатов </w:t>
      </w:r>
      <w:r w:rsidRPr="00D5461C">
        <w:rPr>
          <w:rStyle w:val="a5"/>
          <w:color w:val="000000" w:themeColor="text1"/>
          <w:sz w:val="28"/>
          <w:szCs w:val="28"/>
        </w:rPr>
        <w:t>Болотнинского</w:t>
      </w:r>
      <w:r w:rsidRPr="00D5461C">
        <w:rPr>
          <w:sz w:val="28"/>
          <w:szCs w:val="28"/>
        </w:rPr>
        <w:t xml:space="preserve"> района Новосибирской области _____________________,</w:t>
      </w:r>
      <w:r w:rsidRPr="00D5461C">
        <w:rPr>
          <w:i/>
          <w:sz w:val="28"/>
          <w:szCs w:val="28"/>
        </w:rPr>
        <w:t xml:space="preserve"> </w:t>
      </w:r>
      <w:r w:rsidRPr="00D5461C">
        <w:rPr>
          <w:sz w:val="28"/>
          <w:szCs w:val="28"/>
        </w:rPr>
        <w:t xml:space="preserve">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Pr>
          <w:sz w:val="28"/>
          <w:szCs w:val="28"/>
        </w:rPr>
        <w:t>Кунчурукского сельсовета</w:t>
      </w:r>
      <w:r w:rsidRPr="00D5461C">
        <w:rPr>
          <w:sz w:val="28"/>
          <w:szCs w:val="28"/>
        </w:rPr>
        <w:t xml:space="preserve"> Болотнинского района Новосибирской области _______</w:t>
      </w:r>
      <w:r w:rsidRPr="00D5461C">
        <w:rPr>
          <w:i/>
          <w:sz w:val="28"/>
          <w:szCs w:val="28"/>
        </w:rPr>
        <w:t xml:space="preserve">   </w:t>
      </w:r>
      <w:r w:rsidRPr="00D5461C">
        <w:rPr>
          <w:sz w:val="28"/>
          <w:szCs w:val="28"/>
        </w:rPr>
        <w:t>(далее – Порядок предоставления ИМБТ) заключили настоящее соглашение о нижеследующем:</w:t>
      </w:r>
    </w:p>
    <w:p w:rsidR="008C15E3" w:rsidRDefault="008C15E3" w:rsidP="008C15E3">
      <w:pPr>
        <w:widowControl w:val="0"/>
        <w:jc w:val="both"/>
        <w:rPr>
          <w:sz w:val="28"/>
          <w:szCs w:val="28"/>
        </w:rPr>
      </w:pPr>
    </w:p>
    <w:p w:rsidR="008C15E3" w:rsidRPr="00D5461C" w:rsidRDefault="008C15E3" w:rsidP="008C15E3">
      <w:pPr>
        <w:widowControl w:val="0"/>
        <w:contextualSpacing/>
        <w:jc w:val="center"/>
        <w:rPr>
          <w:b/>
          <w:sz w:val="28"/>
          <w:szCs w:val="28"/>
        </w:rPr>
      </w:pPr>
      <w:r w:rsidRPr="00D5461C">
        <w:rPr>
          <w:b/>
          <w:sz w:val="28"/>
          <w:szCs w:val="28"/>
        </w:rPr>
        <w:t>1.</w:t>
      </w:r>
      <w:r w:rsidRPr="00D5461C">
        <w:rPr>
          <w:b/>
          <w:sz w:val="28"/>
          <w:szCs w:val="28"/>
          <w:lang w:val="en-US"/>
        </w:rPr>
        <w:t> </w:t>
      </w:r>
      <w:r w:rsidRPr="00D5461C">
        <w:rPr>
          <w:b/>
          <w:sz w:val="28"/>
          <w:szCs w:val="28"/>
        </w:rPr>
        <w:t>Предмет соглашения</w:t>
      </w:r>
    </w:p>
    <w:p w:rsidR="008C15E3" w:rsidRPr="00D5461C" w:rsidRDefault="008C15E3" w:rsidP="008C15E3">
      <w:pPr>
        <w:pStyle w:val="a3"/>
        <w:widowControl w:val="0"/>
        <w:numPr>
          <w:ilvl w:val="1"/>
          <w:numId w:val="4"/>
        </w:numPr>
        <w:ind w:left="0" w:firstLine="709"/>
        <w:jc w:val="both"/>
        <w:rPr>
          <w:sz w:val="28"/>
          <w:szCs w:val="28"/>
        </w:rPr>
      </w:pPr>
      <w:r w:rsidRPr="00D5461C">
        <w:rPr>
          <w:sz w:val="28"/>
          <w:szCs w:val="28"/>
        </w:rPr>
        <w:t xml:space="preserve">Предметом настоящего соглашения является передача администрацией </w:t>
      </w:r>
      <w:r>
        <w:rPr>
          <w:sz w:val="28"/>
          <w:szCs w:val="28"/>
        </w:rPr>
        <w:t>Кунчурукского сельсовета</w:t>
      </w:r>
      <w:r w:rsidRPr="00D5461C">
        <w:rPr>
          <w:sz w:val="28"/>
          <w:szCs w:val="28"/>
        </w:rPr>
        <w:t xml:space="preserve"> Болотнинского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w:t>
      </w:r>
      <w:r w:rsidRPr="00D5461C">
        <w:rPr>
          <w:sz w:val="28"/>
          <w:szCs w:val="28"/>
        </w:rPr>
        <w:lastRenderedPageBreak/>
        <w:t>администрации Болотнинского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8C15E3" w:rsidRPr="00D5461C" w:rsidRDefault="008C15E3" w:rsidP="008C15E3">
      <w:pPr>
        <w:widowControl w:val="0"/>
        <w:jc w:val="both"/>
        <w:rPr>
          <w:sz w:val="28"/>
          <w:szCs w:val="28"/>
        </w:rPr>
      </w:pPr>
      <w:r w:rsidRPr="00D5461C">
        <w:rPr>
          <w:i/>
          <w:sz w:val="28"/>
          <w:szCs w:val="28"/>
        </w:rPr>
        <w:t xml:space="preserve">         </w:t>
      </w:r>
      <w:r w:rsidRPr="00D5461C">
        <w:rPr>
          <w:sz w:val="28"/>
          <w:szCs w:val="28"/>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8C15E3" w:rsidRPr="00D5461C" w:rsidRDefault="008C15E3" w:rsidP="008C15E3">
      <w:pPr>
        <w:widowControl w:val="0"/>
        <w:ind w:left="360" w:firstLine="709"/>
        <w:contextualSpacing/>
        <w:jc w:val="both"/>
        <w:rPr>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Права и обязанности Сторон</w:t>
      </w:r>
    </w:p>
    <w:p w:rsidR="008C15E3" w:rsidRPr="003C58AD" w:rsidRDefault="008C15E3" w:rsidP="008C15E3">
      <w:pPr>
        <w:pStyle w:val="a3"/>
        <w:widowControl w:val="0"/>
        <w:ind w:left="450"/>
        <w:rPr>
          <w:b/>
          <w:sz w:val="28"/>
          <w:szCs w:val="28"/>
        </w:rPr>
      </w:pPr>
    </w:p>
    <w:p w:rsidR="008C15E3" w:rsidRPr="00D5461C" w:rsidRDefault="008C15E3" w:rsidP="008C15E3">
      <w:pPr>
        <w:widowControl w:val="0"/>
        <w:ind w:firstLine="709"/>
        <w:jc w:val="both"/>
        <w:rPr>
          <w:sz w:val="28"/>
          <w:szCs w:val="28"/>
        </w:rPr>
      </w:pPr>
      <w:r w:rsidRPr="00D5461C">
        <w:rPr>
          <w:sz w:val="28"/>
          <w:szCs w:val="28"/>
        </w:rPr>
        <w:t>2.1. Администрация поселения обязана:</w:t>
      </w:r>
    </w:p>
    <w:p w:rsidR="008C15E3" w:rsidRPr="00D5461C" w:rsidRDefault="008C15E3" w:rsidP="008C15E3">
      <w:pPr>
        <w:widowControl w:val="0"/>
        <w:ind w:firstLine="709"/>
        <w:jc w:val="both"/>
        <w:rPr>
          <w:sz w:val="28"/>
          <w:szCs w:val="28"/>
        </w:rPr>
      </w:pPr>
      <w:r w:rsidRPr="00D5461C">
        <w:rPr>
          <w:sz w:val="28"/>
          <w:szCs w:val="28"/>
        </w:rPr>
        <w:t xml:space="preserve">2.1.1. Утвердить решением Совета депутатов </w:t>
      </w:r>
      <w:r>
        <w:rPr>
          <w:sz w:val="28"/>
          <w:szCs w:val="28"/>
        </w:rPr>
        <w:t>Кунчурукского сельсовета Болотнинского района Новосибирской области</w:t>
      </w:r>
      <w:r w:rsidRPr="00D5461C">
        <w:rPr>
          <w:sz w:val="28"/>
          <w:szCs w:val="28"/>
        </w:rPr>
        <w:t xml:space="preserve"> о бюджете </w:t>
      </w:r>
      <w:r>
        <w:rPr>
          <w:sz w:val="28"/>
          <w:szCs w:val="28"/>
        </w:rPr>
        <w:t>Кунчурукского сельсовета Болотнинского района Новосибирской области</w:t>
      </w:r>
      <w:r w:rsidRPr="00D5461C">
        <w:rPr>
          <w:sz w:val="28"/>
          <w:szCs w:val="28"/>
        </w:rPr>
        <w:t xml:space="preserve"> бюджетные ассигнования на предоставление ИМБТ бюджету </w:t>
      </w:r>
      <w:r>
        <w:rPr>
          <w:sz w:val="28"/>
          <w:szCs w:val="28"/>
        </w:rPr>
        <w:t xml:space="preserve">Болотнинского </w:t>
      </w:r>
      <w:r w:rsidRPr="00D5461C">
        <w:rPr>
          <w:sz w:val="28"/>
          <w:szCs w:val="28"/>
        </w:rPr>
        <w:t xml:space="preserve">района </w:t>
      </w:r>
      <w:r>
        <w:rPr>
          <w:sz w:val="28"/>
          <w:szCs w:val="28"/>
        </w:rPr>
        <w:t xml:space="preserve">Новосибирской области </w:t>
      </w:r>
      <w:r w:rsidRPr="00D5461C">
        <w:rPr>
          <w:sz w:val="28"/>
          <w:szCs w:val="28"/>
        </w:rPr>
        <w:t xml:space="preserve">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 </w:t>
      </w:r>
      <w:r>
        <w:rPr>
          <w:sz w:val="28"/>
          <w:szCs w:val="28"/>
        </w:rPr>
        <w:t>Кунчурукского сельсовета</w:t>
      </w:r>
      <w:r w:rsidRPr="00D5461C">
        <w:rPr>
          <w:sz w:val="28"/>
          <w:szCs w:val="28"/>
        </w:rPr>
        <w:t xml:space="preserve"> Болотнинского района</w:t>
      </w:r>
      <w:r>
        <w:rPr>
          <w:sz w:val="28"/>
          <w:szCs w:val="28"/>
        </w:rPr>
        <w:t xml:space="preserve"> </w:t>
      </w:r>
      <w:r w:rsidRPr="00D5461C">
        <w:rPr>
          <w:sz w:val="28"/>
          <w:szCs w:val="28"/>
        </w:rPr>
        <w:t>Новосибирской о</w:t>
      </w:r>
      <w:r w:rsidR="00993896">
        <w:rPr>
          <w:sz w:val="28"/>
          <w:szCs w:val="28"/>
        </w:rPr>
        <w:t>бласти от «___»_____________ 20</w:t>
      </w:r>
      <w:r w:rsidRPr="00D5461C">
        <w:rPr>
          <w:sz w:val="28"/>
          <w:szCs w:val="28"/>
        </w:rPr>
        <w:t>___г № ____ (далее – Методика расчета ИМБТ) и обеспечивать их перечисление в бюджет района.</w:t>
      </w:r>
    </w:p>
    <w:p w:rsidR="008C15E3" w:rsidRPr="00D5461C" w:rsidRDefault="008C15E3" w:rsidP="008C15E3">
      <w:pPr>
        <w:widowControl w:val="0"/>
        <w:ind w:firstLine="709"/>
        <w:jc w:val="both"/>
        <w:rPr>
          <w:sz w:val="28"/>
          <w:szCs w:val="28"/>
        </w:rPr>
      </w:pPr>
      <w:r w:rsidRPr="00D5461C">
        <w:rPr>
          <w:sz w:val="28"/>
          <w:szCs w:val="28"/>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8C15E3" w:rsidRPr="00D5461C" w:rsidRDefault="008C15E3" w:rsidP="008C15E3">
      <w:pPr>
        <w:widowControl w:val="0"/>
        <w:ind w:firstLine="709"/>
        <w:jc w:val="both"/>
        <w:rPr>
          <w:sz w:val="28"/>
          <w:szCs w:val="28"/>
        </w:rPr>
      </w:pPr>
      <w:r w:rsidRPr="00D5461C">
        <w:rPr>
          <w:sz w:val="28"/>
          <w:szCs w:val="28"/>
        </w:rPr>
        <w:t>2.1.3. Осуществлять контроль за расходованием ИМБТ, переданного в бюджет района на осуществление полномочий по ВМФК.</w:t>
      </w:r>
    </w:p>
    <w:p w:rsidR="008C15E3" w:rsidRPr="00D5461C" w:rsidRDefault="008C15E3" w:rsidP="008C15E3">
      <w:pPr>
        <w:widowControl w:val="0"/>
        <w:ind w:firstLine="709"/>
        <w:jc w:val="both"/>
        <w:rPr>
          <w:sz w:val="28"/>
          <w:szCs w:val="28"/>
        </w:rPr>
      </w:pPr>
      <w:r w:rsidRPr="00D5461C">
        <w:rPr>
          <w:sz w:val="28"/>
          <w:szCs w:val="28"/>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8C15E3" w:rsidRPr="00D5461C" w:rsidRDefault="008C15E3" w:rsidP="008C15E3">
      <w:pPr>
        <w:widowControl w:val="0"/>
        <w:ind w:firstLine="709"/>
        <w:jc w:val="both"/>
        <w:rPr>
          <w:sz w:val="28"/>
          <w:szCs w:val="28"/>
        </w:rPr>
      </w:pPr>
      <w:r w:rsidRPr="00D5461C">
        <w:rPr>
          <w:sz w:val="28"/>
          <w:szCs w:val="28"/>
        </w:rPr>
        <w:t>2.2. Администрация поселения вправе:</w:t>
      </w:r>
    </w:p>
    <w:p w:rsidR="008C15E3" w:rsidRPr="00D5461C" w:rsidRDefault="008C15E3" w:rsidP="008C15E3">
      <w:pPr>
        <w:widowControl w:val="0"/>
        <w:ind w:firstLine="709"/>
        <w:jc w:val="both"/>
        <w:rPr>
          <w:sz w:val="28"/>
          <w:szCs w:val="28"/>
        </w:rPr>
      </w:pPr>
      <w:r w:rsidRPr="00D5461C">
        <w:rPr>
          <w:sz w:val="28"/>
          <w:szCs w:val="28"/>
        </w:rPr>
        <w:t>2.2.1. Требовать от Администрации района надлежащего осуществления полномочий по ВМФК, в соответствии с настоящим соглашением.</w:t>
      </w:r>
    </w:p>
    <w:p w:rsidR="008C15E3" w:rsidRPr="00D5461C" w:rsidRDefault="008C15E3" w:rsidP="008C15E3">
      <w:pPr>
        <w:widowControl w:val="0"/>
        <w:ind w:firstLine="709"/>
        <w:jc w:val="both"/>
        <w:rPr>
          <w:sz w:val="28"/>
          <w:szCs w:val="28"/>
        </w:rPr>
      </w:pPr>
      <w:r w:rsidRPr="00D5461C">
        <w:rPr>
          <w:sz w:val="28"/>
          <w:szCs w:val="28"/>
        </w:rPr>
        <w:t>2.2.2. Пересматривать Методику расчета ИМБТ, в случае существенного изменения обстоятельств, влияющих   на   определение   размера объема ИМБТ</w:t>
      </w:r>
      <w:r w:rsidRPr="00D5461C">
        <w:rPr>
          <w:color w:val="00B050"/>
          <w:sz w:val="28"/>
          <w:szCs w:val="28"/>
        </w:rPr>
        <w:t xml:space="preserve">   </w:t>
      </w:r>
      <w:r w:rsidRPr="00D5461C">
        <w:rPr>
          <w:sz w:val="28"/>
          <w:szCs w:val="28"/>
        </w:rPr>
        <w:t>и    направлять предложения в Совет депутатов города Болотное Болотнинского района Новосибирской области для утверждения.</w:t>
      </w:r>
    </w:p>
    <w:p w:rsidR="008C15E3" w:rsidRPr="00D5461C" w:rsidRDefault="008C15E3" w:rsidP="008C15E3">
      <w:pPr>
        <w:widowControl w:val="0"/>
        <w:jc w:val="both"/>
        <w:rPr>
          <w:sz w:val="28"/>
          <w:szCs w:val="28"/>
        </w:rPr>
      </w:pPr>
      <w:r w:rsidRPr="00D5461C">
        <w:rPr>
          <w:i/>
          <w:sz w:val="28"/>
          <w:szCs w:val="28"/>
        </w:rPr>
        <w:t xml:space="preserve">           </w:t>
      </w:r>
      <w:r w:rsidRPr="00D5461C">
        <w:rPr>
          <w:sz w:val="28"/>
          <w:szCs w:val="28"/>
        </w:rPr>
        <w:t>2.2.3. Направлять в Администрацию района предложения о проведении контрольных мероприятий.</w:t>
      </w:r>
    </w:p>
    <w:p w:rsidR="008C15E3" w:rsidRPr="00D5461C" w:rsidRDefault="008C15E3" w:rsidP="008C15E3">
      <w:pPr>
        <w:widowControl w:val="0"/>
        <w:ind w:firstLine="709"/>
        <w:jc w:val="both"/>
        <w:rPr>
          <w:sz w:val="28"/>
          <w:szCs w:val="28"/>
        </w:rPr>
      </w:pPr>
      <w:r w:rsidRPr="00D5461C">
        <w:rPr>
          <w:sz w:val="28"/>
          <w:szCs w:val="28"/>
        </w:rPr>
        <w:t>2.2.4. Направлять запросы Администрации района по вопросам осуществления полномочий.</w:t>
      </w:r>
    </w:p>
    <w:p w:rsidR="008C15E3" w:rsidRPr="00D5461C" w:rsidRDefault="008C15E3" w:rsidP="008C15E3">
      <w:pPr>
        <w:widowControl w:val="0"/>
        <w:ind w:firstLine="709"/>
        <w:jc w:val="both"/>
        <w:rPr>
          <w:sz w:val="28"/>
          <w:szCs w:val="28"/>
        </w:rPr>
      </w:pPr>
      <w:r w:rsidRPr="00D5461C">
        <w:rPr>
          <w:sz w:val="28"/>
          <w:szCs w:val="28"/>
        </w:rPr>
        <w:lastRenderedPageBreak/>
        <w:t>2.3. Администрация района обязана:</w:t>
      </w:r>
    </w:p>
    <w:p w:rsidR="008C15E3" w:rsidRPr="00D5461C" w:rsidRDefault="008C15E3" w:rsidP="008C15E3">
      <w:pPr>
        <w:widowControl w:val="0"/>
        <w:ind w:firstLine="709"/>
        <w:jc w:val="both"/>
        <w:rPr>
          <w:sz w:val="28"/>
          <w:szCs w:val="28"/>
        </w:rPr>
      </w:pPr>
      <w:r w:rsidRPr="00D5461C">
        <w:rPr>
          <w:sz w:val="28"/>
          <w:szCs w:val="28"/>
        </w:rPr>
        <w:t xml:space="preserve">2.3.1. Обеспечить реализацию принятых полномочий по ВМФК в рамках настоящего соглашения. </w:t>
      </w:r>
    </w:p>
    <w:p w:rsidR="008C15E3" w:rsidRPr="00D5461C" w:rsidRDefault="008C15E3" w:rsidP="008C15E3">
      <w:pPr>
        <w:widowControl w:val="0"/>
        <w:ind w:firstLine="709"/>
        <w:jc w:val="both"/>
        <w:rPr>
          <w:sz w:val="28"/>
          <w:szCs w:val="28"/>
        </w:rPr>
      </w:pPr>
      <w:r w:rsidRPr="00D5461C">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8C15E3" w:rsidRPr="00D5461C" w:rsidRDefault="008C15E3" w:rsidP="008C15E3">
      <w:pPr>
        <w:widowControl w:val="0"/>
        <w:ind w:firstLine="709"/>
        <w:jc w:val="both"/>
        <w:rPr>
          <w:sz w:val="28"/>
          <w:szCs w:val="28"/>
        </w:rPr>
      </w:pPr>
      <w:r w:rsidRPr="00D5461C">
        <w:rPr>
          <w:sz w:val="28"/>
          <w:szCs w:val="28"/>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8C15E3" w:rsidRPr="00D5461C" w:rsidRDefault="008C15E3" w:rsidP="008C15E3">
      <w:pPr>
        <w:widowControl w:val="0"/>
        <w:ind w:firstLine="709"/>
        <w:jc w:val="both"/>
        <w:rPr>
          <w:sz w:val="28"/>
          <w:szCs w:val="28"/>
        </w:rPr>
      </w:pPr>
      <w:r w:rsidRPr="00D5461C">
        <w:rPr>
          <w:sz w:val="28"/>
          <w:szCs w:val="28"/>
        </w:rPr>
        <w:t xml:space="preserve">2.3.4. Предоставлять по запросам Администрации поселения информацию по вопросам осуществления полномочий по ВМФК. </w:t>
      </w:r>
    </w:p>
    <w:p w:rsidR="008C15E3" w:rsidRPr="00D5461C" w:rsidRDefault="008C15E3" w:rsidP="008C15E3">
      <w:pPr>
        <w:widowControl w:val="0"/>
        <w:ind w:firstLine="709"/>
        <w:jc w:val="both"/>
        <w:rPr>
          <w:sz w:val="28"/>
          <w:szCs w:val="28"/>
        </w:rPr>
      </w:pPr>
      <w:r w:rsidRPr="00D5461C">
        <w:rPr>
          <w:sz w:val="28"/>
          <w:szCs w:val="28"/>
        </w:rPr>
        <w:t>2.3.5. Учитывать при планировании работы предложения Администрации поселения о проведении контрольных мероприятий.</w:t>
      </w:r>
    </w:p>
    <w:p w:rsidR="008C15E3" w:rsidRPr="00D5461C" w:rsidRDefault="008C15E3" w:rsidP="008C15E3">
      <w:pPr>
        <w:widowControl w:val="0"/>
        <w:ind w:firstLine="709"/>
        <w:jc w:val="both"/>
        <w:rPr>
          <w:sz w:val="28"/>
          <w:szCs w:val="28"/>
        </w:rPr>
      </w:pPr>
      <w:r w:rsidRPr="00D5461C">
        <w:rPr>
          <w:sz w:val="28"/>
          <w:szCs w:val="28"/>
        </w:rPr>
        <w:t>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за отчетным.</w:t>
      </w:r>
    </w:p>
    <w:p w:rsidR="008C15E3" w:rsidRPr="00D5461C" w:rsidRDefault="008C15E3" w:rsidP="008C15E3">
      <w:pPr>
        <w:widowControl w:val="0"/>
        <w:ind w:firstLine="709"/>
        <w:jc w:val="both"/>
        <w:rPr>
          <w:sz w:val="28"/>
          <w:szCs w:val="28"/>
        </w:rPr>
      </w:pPr>
      <w:r w:rsidRPr="00D5461C">
        <w:rPr>
          <w:sz w:val="28"/>
          <w:szCs w:val="28"/>
        </w:rPr>
        <w:t>2.4. Администрация района вправе:</w:t>
      </w:r>
    </w:p>
    <w:p w:rsidR="008C15E3" w:rsidRPr="00D5461C" w:rsidRDefault="008C15E3" w:rsidP="008C15E3">
      <w:pPr>
        <w:widowControl w:val="0"/>
        <w:ind w:firstLine="709"/>
        <w:jc w:val="both"/>
        <w:rPr>
          <w:sz w:val="28"/>
          <w:szCs w:val="28"/>
        </w:rPr>
      </w:pPr>
      <w:r w:rsidRPr="00D5461C">
        <w:rPr>
          <w:sz w:val="28"/>
          <w:szCs w:val="28"/>
        </w:rPr>
        <w:t>2.4.1. Направлять Администрации поселения иные запросы по вопросам осуществления полномочий.</w:t>
      </w:r>
    </w:p>
    <w:p w:rsidR="008C15E3" w:rsidRPr="00D5461C" w:rsidRDefault="008C15E3" w:rsidP="008C15E3">
      <w:pPr>
        <w:widowControl w:val="0"/>
        <w:ind w:firstLine="709"/>
        <w:jc w:val="both"/>
        <w:rPr>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Объем иных межбюджетных трансфертов и особенности предоставления</w:t>
      </w:r>
    </w:p>
    <w:p w:rsidR="008C15E3" w:rsidRPr="003C58AD" w:rsidRDefault="008C15E3" w:rsidP="008C15E3">
      <w:pPr>
        <w:pStyle w:val="a3"/>
        <w:widowControl w:val="0"/>
        <w:ind w:left="450"/>
        <w:rPr>
          <w:b/>
          <w:sz w:val="28"/>
          <w:szCs w:val="28"/>
        </w:rPr>
      </w:pPr>
    </w:p>
    <w:p w:rsidR="008C15E3" w:rsidRPr="00D5461C" w:rsidRDefault="008C15E3" w:rsidP="008C15E3">
      <w:pPr>
        <w:widowControl w:val="0"/>
        <w:ind w:firstLine="709"/>
        <w:jc w:val="both"/>
        <w:rPr>
          <w:sz w:val="28"/>
          <w:szCs w:val="28"/>
        </w:rPr>
      </w:pPr>
      <w:r w:rsidRPr="00D5461C">
        <w:rPr>
          <w:sz w:val="28"/>
          <w:szCs w:val="28"/>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8C15E3" w:rsidRPr="00D5461C" w:rsidRDefault="008C15E3" w:rsidP="008C15E3">
      <w:pPr>
        <w:widowControl w:val="0"/>
        <w:ind w:firstLine="709"/>
        <w:jc w:val="both"/>
        <w:rPr>
          <w:b/>
          <w:color w:val="FF0000"/>
          <w:sz w:val="28"/>
          <w:szCs w:val="28"/>
        </w:rPr>
      </w:pPr>
      <w:r w:rsidRPr="00D5461C">
        <w:rPr>
          <w:sz w:val="28"/>
          <w:szCs w:val="28"/>
        </w:rPr>
        <w:t>3.2. </w:t>
      </w:r>
      <w:r>
        <w:rPr>
          <w:sz w:val="28"/>
          <w:szCs w:val="28"/>
        </w:rPr>
        <w:t>Ежегодный о</w:t>
      </w:r>
      <w:r w:rsidRPr="00D5461C">
        <w:rPr>
          <w:sz w:val="28"/>
          <w:szCs w:val="28"/>
        </w:rPr>
        <w:t xml:space="preserve">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 </w:t>
      </w:r>
      <w:r>
        <w:rPr>
          <w:sz w:val="28"/>
          <w:szCs w:val="28"/>
        </w:rPr>
        <w:t xml:space="preserve">Кунчурукского сельсовета </w:t>
      </w:r>
      <w:r w:rsidRPr="00D5461C">
        <w:rPr>
          <w:sz w:val="28"/>
          <w:szCs w:val="28"/>
        </w:rPr>
        <w:t xml:space="preserve">Болотнинского района </w:t>
      </w:r>
      <w:r>
        <w:rPr>
          <w:sz w:val="28"/>
          <w:szCs w:val="28"/>
        </w:rPr>
        <w:t xml:space="preserve">Новосибирской области </w:t>
      </w:r>
      <w:r w:rsidRPr="00D5461C">
        <w:rPr>
          <w:sz w:val="28"/>
          <w:szCs w:val="28"/>
        </w:rPr>
        <w:t>составляет</w:t>
      </w:r>
      <w:r>
        <w:rPr>
          <w:sz w:val="28"/>
          <w:szCs w:val="28"/>
        </w:rPr>
        <w:t xml:space="preserve"> </w:t>
      </w:r>
      <w:r w:rsidRPr="00EB428F">
        <w:rPr>
          <w:b/>
          <w:sz w:val="28"/>
          <w:szCs w:val="28"/>
        </w:rPr>
        <w:t>88909,35 (восемьдесят</w:t>
      </w:r>
      <w:r>
        <w:rPr>
          <w:b/>
          <w:sz w:val="28"/>
          <w:szCs w:val="28"/>
        </w:rPr>
        <w:t xml:space="preserve"> восемь тысяч девятьсот девять</w:t>
      </w:r>
      <w:r w:rsidRPr="00D5461C">
        <w:rPr>
          <w:b/>
          <w:sz w:val="28"/>
          <w:szCs w:val="28"/>
        </w:rPr>
        <w:t xml:space="preserve">) рублей </w:t>
      </w:r>
      <w:r>
        <w:rPr>
          <w:b/>
          <w:sz w:val="28"/>
          <w:szCs w:val="28"/>
        </w:rPr>
        <w:t>35 копеек</w:t>
      </w:r>
      <w:r w:rsidRPr="00D5461C">
        <w:rPr>
          <w:b/>
          <w:sz w:val="28"/>
          <w:szCs w:val="28"/>
        </w:rPr>
        <w:t>.</w:t>
      </w:r>
    </w:p>
    <w:p w:rsidR="008C15E3" w:rsidRDefault="008C15E3" w:rsidP="008C15E3">
      <w:pPr>
        <w:widowControl w:val="0"/>
        <w:ind w:firstLine="709"/>
        <w:jc w:val="both"/>
        <w:rPr>
          <w:sz w:val="28"/>
          <w:szCs w:val="28"/>
        </w:rPr>
      </w:pPr>
      <w:r w:rsidRPr="00D5461C">
        <w:rPr>
          <w:sz w:val="28"/>
          <w:szCs w:val="28"/>
        </w:rPr>
        <w:t xml:space="preserve">3.3. ИМБТ, предоставляемые для осуществления полномочий по ВМФК, перечисляются в бюджет района ежемесячно, не позднее 15 числа </w:t>
      </w:r>
      <w:r>
        <w:rPr>
          <w:sz w:val="28"/>
          <w:szCs w:val="28"/>
        </w:rPr>
        <w:t>текущего</w:t>
      </w:r>
      <w:r w:rsidRPr="00D5461C">
        <w:rPr>
          <w:sz w:val="28"/>
          <w:szCs w:val="28"/>
        </w:rPr>
        <w:t xml:space="preserve"> месяца, согласно графика перечисления межбюджетных трансфертов 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8C15E3" w:rsidRPr="00D5461C" w:rsidRDefault="008C15E3" w:rsidP="008C15E3">
      <w:pPr>
        <w:widowControl w:val="0"/>
        <w:ind w:firstLine="709"/>
        <w:jc w:val="both"/>
        <w:rPr>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Ответственность сторон</w:t>
      </w:r>
    </w:p>
    <w:p w:rsidR="008C15E3" w:rsidRPr="003C58AD" w:rsidRDefault="008C15E3" w:rsidP="008C15E3">
      <w:pPr>
        <w:pStyle w:val="a3"/>
        <w:widowControl w:val="0"/>
        <w:ind w:left="450"/>
        <w:rPr>
          <w:b/>
          <w:sz w:val="28"/>
          <w:szCs w:val="28"/>
        </w:rPr>
      </w:pPr>
    </w:p>
    <w:p w:rsidR="008C15E3" w:rsidRPr="00D5461C" w:rsidRDefault="008C15E3" w:rsidP="008C15E3">
      <w:pPr>
        <w:widowControl w:val="0"/>
        <w:ind w:firstLine="709"/>
        <w:jc w:val="both"/>
        <w:rPr>
          <w:sz w:val="28"/>
          <w:szCs w:val="28"/>
        </w:rPr>
      </w:pPr>
      <w:r w:rsidRPr="00D5461C">
        <w:rPr>
          <w:sz w:val="28"/>
          <w:szCs w:val="28"/>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8C15E3" w:rsidRPr="00D5461C" w:rsidRDefault="008C15E3" w:rsidP="008C15E3">
      <w:pPr>
        <w:widowControl w:val="0"/>
        <w:ind w:firstLine="709"/>
        <w:jc w:val="both"/>
        <w:rPr>
          <w:sz w:val="28"/>
          <w:szCs w:val="28"/>
        </w:rPr>
      </w:pPr>
      <w:r w:rsidRPr="00D5461C">
        <w:rPr>
          <w:sz w:val="28"/>
          <w:szCs w:val="28"/>
        </w:rPr>
        <w:t xml:space="preserve">4.2. В случае, если Администрацией района допущены нарушения обязательств по целевому использованию ИМБТ, средства ИМБТ подлежат </w:t>
      </w:r>
      <w:r w:rsidRPr="00D5461C">
        <w:rPr>
          <w:sz w:val="28"/>
          <w:szCs w:val="28"/>
        </w:rPr>
        <w:lastRenderedPageBreak/>
        <w:t>возврату в бюджет поселения в сумме средств, использованных не по целевому назначению.</w:t>
      </w:r>
    </w:p>
    <w:p w:rsidR="008C15E3" w:rsidRPr="00D5461C" w:rsidRDefault="008C15E3" w:rsidP="008C15E3">
      <w:pPr>
        <w:widowControl w:val="0"/>
        <w:ind w:firstLine="709"/>
        <w:jc w:val="both"/>
        <w:rPr>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Срок действия соглашения</w:t>
      </w:r>
    </w:p>
    <w:p w:rsidR="008C15E3" w:rsidRPr="003C58AD" w:rsidRDefault="008C15E3" w:rsidP="008C15E3">
      <w:pPr>
        <w:pStyle w:val="a3"/>
        <w:widowControl w:val="0"/>
        <w:ind w:left="450"/>
        <w:rPr>
          <w:b/>
          <w:sz w:val="28"/>
          <w:szCs w:val="28"/>
        </w:rPr>
      </w:pPr>
    </w:p>
    <w:p w:rsidR="008C15E3" w:rsidRPr="00D5461C" w:rsidRDefault="008C15E3" w:rsidP="008C15E3">
      <w:pPr>
        <w:widowControl w:val="0"/>
        <w:ind w:firstLine="709"/>
        <w:jc w:val="both"/>
        <w:rPr>
          <w:sz w:val="28"/>
          <w:szCs w:val="28"/>
        </w:rPr>
      </w:pPr>
      <w:r w:rsidRPr="00D5461C">
        <w:rPr>
          <w:sz w:val="28"/>
          <w:szCs w:val="28"/>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8C15E3" w:rsidRPr="00D5461C" w:rsidRDefault="008C15E3" w:rsidP="008C15E3">
      <w:pPr>
        <w:widowControl w:val="0"/>
        <w:ind w:firstLine="709"/>
        <w:jc w:val="center"/>
        <w:rPr>
          <w:b/>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Заключительные положения</w:t>
      </w:r>
    </w:p>
    <w:p w:rsidR="008C15E3" w:rsidRPr="003C58AD" w:rsidRDefault="008C15E3" w:rsidP="008C15E3">
      <w:pPr>
        <w:pStyle w:val="a3"/>
        <w:widowControl w:val="0"/>
        <w:ind w:left="450"/>
        <w:rPr>
          <w:b/>
          <w:sz w:val="28"/>
          <w:szCs w:val="28"/>
        </w:rPr>
      </w:pPr>
    </w:p>
    <w:p w:rsidR="008C15E3" w:rsidRPr="00D5461C" w:rsidRDefault="008C15E3" w:rsidP="008C15E3">
      <w:pPr>
        <w:widowControl w:val="0"/>
        <w:ind w:firstLine="709"/>
        <w:jc w:val="both"/>
        <w:rPr>
          <w:sz w:val="28"/>
          <w:szCs w:val="28"/>
        </w:rPr>
      </w:pPr>
      <w:r w:rsidRPr="00D5461C">
        <w:rPr>
          <w:sz w:val="28"/>
          <w:szCs w:val="28"/>
        </w:rPr>
        <w:t>6.1. Настоящее соглашение составлено в 2-х экземплярах, имеющих одинаковую юридическую силу, по одному для каждой из Сторон.</w:t>
      </w:r>
    </w:p>
    <w:p w:rsidR="008C15E3" w:rsidRPr="00D5461C" w:rsidRDefault="008C15E3" w:rsidP="008C15E3">
      <w:pPr>
        <w:widowControl w:val="0"/>
        <w:ind w:firstLine="709"/>
        <w:jc w:val="both"/>
        <w:rPr>
          <w:sz w:val="28"/>
          <w:szCs w:val="28"/>
        </w:rPr>
      </w:pPr>
      <w:r w:rsidRPr="00D5461C">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8C15E3" w:rsidRPr="00D5461C" w:rsidRDefault="008C15E3" w:rsidP="008C15E3">
      <w:pPr>
        <w:widowControl w:val="0"/>
        <w:ind w:firstLine="709"/>
        <w:jc w:val="both"/>
        <w:rPr>
          <w:sz w:val="28"/>
          <w:szCs w:val="28"/>
        </w:rPr>
      </w:pPr>
      <w:r w:rsidRPr="00D5461C">
        <w:rPr>
          <w:sz w:val="28"/>
          <w:szCs w:val="28"/>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8C15E3" w:rsidRPr="00D5461C" w:rsidRDefault="008C15E3" w:rsidP="008C15E3">
      <w:pPr>
        <w:widowControl w:val="0"/>
        <w:ind w:firstLine="709"/>
        <w:jc w:val="both"/>
        <w:rPr>
          <w:sz w:val="28"/>
          <w:szCs w:val="28"/>
        </w:rPr>
      </w:pPr>
      <w:r w:rsidRPr="00D5461C">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8C15E3" w:rsidRDefault="008C15E3" w:rsidP="008C15E3">
      <w:pPr>
        <w:widowControl w:val="0"/>
        <w:ind w:firstLine="709"/>
        <w:jc w:val="both"/>
        <w:rPr>
          <w:sz w:val="28"/>
          <w:szCs w:val="28"/>
        </w:rPr>
      </w:pPr>
      <w:r w:rsidRPr="00D5461C">
        <w:rPr>
          <w:sz w:val="28"/>
          <w:szCs w:val="28"/>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8C15E3" w:rsidRDefault="008C15E3" w:rsidP="008C15E3">
      <w:pPr>
        <w:widowControl w:val="0"/>
        <w:ind w:firstLine="709"/>
        <w:jc w:val="both"/>
        <w:rPr>
          <w:sz w:val="28"/>
          <w:szCs w:val="28"/>
        </w:rPr>
      </w:pPr>
    </w:p>
    <w:p w:rsidR="008C15E3" w:rsidRPr="003C58AD" w:rsidRDefault="008C15E3" w:rsidP="008C15E3">
      <w:pPr>
        <w:pStyle w:val="a3"/>
        <w:widowControl w:val="0"/>
        <w:numPr>
          <w:ilvl w:val="0"/>
          <w:numId w:val="4"/>
        </w:numPr>
        <w:jc w:val="center"/>
        <w:rPr>
          <w:b/>
          <w:sz w:val="28"/>
          <w:szCs w:val="28"/>
        </w:rPr>
      </w:pPr>
      <w:r w:rsidRPr="003C58AD">
        <w:rPr>
          <w:b/>
          <w:sz w:val="28"/>
          <w:szCs w:val="28"/>
        </w:rPr>
        <w:t>Реквизиты и подписи сторон</w:t>
      </w:r>
    </w:p>
    <w:p w:rsidR="008C15E3" w:rsidRPr="003C58AD" w:rsidRDefault="008C15E3" w:rsidP="008C15E3">
      <w:pPr>
        <w:pStyle w:val="a3"/>
        <w:widowControl w:val="0"/>
        <w:ind w:left="450"/>
        <w:rPr>
          <w:b/>
          <w:sz w:val="28"/>
          <w:szCs w:val="28"/>
        </w:rPr>
      </w:pPr>
    </w:p>
    <w:tbl>
      <w:tblPr>
        <w:tblStyle w:val="a4"/>
        <w:tblW w:w="90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400"/>
      </w:tblGrid>
      <w:tr w:rsidR="008C15E3" w:rsidRPr="00D5461C" w:rsidTr="007435DB">
        <w:trPr>
          <w:jc w:val="center"/>
        </w:trPr>
        <w:tc>
          <w:tcPr>
            <w:tcW w:w="4678" w:type="dxa"/>
          </w:tcPr>
          <w:p w:rsidR="008C15E3" w:rsidRPr="00D5461C" w:rsidRDefault="008C15E3" w:rsidP="008C15E3">
            <w:pPr>
              <w:pStyle w:val="a3"/>
              <w:ind w:left="0"/>
              <w:rPr>
                <w:sz w:val="28"/>
                <w:szCs w:val="28"/>
              </w:rPr>
            </w:pPr>
            <w:r w:rsidRPr="00D5461C">
              <w:rPr>
                <w:sz w:val="28"/>
                <w:szCs w:val="28"/>
              </w:rPr>
              <w:t xml:space="preserve">Администрация </w:t>
            </w:r>
          </w:p>
          <w:p w:rsidR="008C15E3" w:rsidRPr="00D5461C" w:rsidRDefault="008C15E3" w:rsidP="008C15E3">
            <w:pPr>
              <w:pStyle w:val="a3"/>
              <w:ind w:left="0"/>
              <w:rPr>
                <w:sz w:val="28"/>
                <w:szCs w:val="28"/>
              </w:rPr>
            </w:pPr>
            <w:r w:rsidRPr="00D5461C">
              <w:rPr>
                <w:sz w:val="28"/>
                <w:szCs w:val="28"/>
              </w:rPr>
              <w:t xml:space="preserve">Болотнинского района </w:t>
            </w:r>
          </w:p>
          <w:p w:rsidR="008C15E3" w:rsidRPr="00D5461C" w:rsidRDefault="008C15E3" w:rsidP="008C15E3">
            <w:pPr>
              <w:pStyle w:val="a3"/>
              <w:ind w:left="0"/>
              <w:rPr>
                <w:sz w:val="28"/>
                <w:szCs w:val="28"/>
              </w:rPr>
            </w:pPr>
            <w:r w:rsidRPr="00D5461C">
              <w:rPr>
                <w:sz w:val="28"/>
                <w:szCs w:val="28"/>
              </w:rPr>
              <w:t>Новосибирской области</w:t>
            </w:r>
          </w:p>
          <w:p w:rsidR="008C15E3" w:rsidRPr="00D5461C" w:rsidRDefault="008C15E3" w:rsidP="008C15E3">
            <w:pPr>
              <w:pStyle w:val="a3"/>
              <w:ind w:left="0"/>
              <w:rPr>
                <w:sz w:val="28"/>
                <w:szCs w:val="28"/>
              </w:rPr>
            </w:pPr>
            <w:r w:rsidRPr="00D5461C">
              <w:rPr>
                <w:sz w:val="28"/>
                <w:szCs w:val="28"/>
              </w:rPr>
              <w:t xml:space="preserve">633344, Новосибирская область, Болотнинский район, город Болотное, </w:t>
            </w:r>
          </w:p>
          <w:p w:rsidR="008C15E3" w:rsidRPr="00D5461C" w:rsidRDefault="008C15E3" w:rsidP="008C15E3">
            <w:pPr>
              <w:pStyle w:val="a3"/>
              <w:ind w:left="0"/>
              <w:rPr>
                <w:sz w:val="28"/>
                <w:szCs w:val="28"/>
              </w:rPr>
            </w:pPr>
            <w:r w:rsidRPr="00D5461C">
              <w:rPr>
                <w:sz w:val="28"/>
                <w:szCs w:val="28"/>
              </w:rPr>
              <w:t>ул. Советская, 9</w:t>
            </w:r>
          </w:p>
          <w:p w:rsidR="008C15E3" w:rsidRPr="00D5461C" w:rsidRDefault="008C15E3" w:rsidP="008C15E3">
            <w:pPr>
              <w:pStyle w:val="a3"/>
              <w:ind w:left="0"/>
              <w:rPr>
                <w:sz w:val="28"/>
                <w:szCs w:val="28"/>
              </w:rPr>
            </w:pPr>
          </w:p>
        </w:tc>
        <w:tc>
          <w:tcPr>
            <w:tcW w:w="4400" w:type="dxa"/>
          </w:tcPr>
          <w:p w:rsidR="008C15E3" w:rsidRPr="00F471B2" w:rsidRDefault="008C15E3" w:rsidP="008C15E3">
            <w:pPr>
              <w:pStyle w:val="a3"/>
              <w:rPr>
                <w:sz w:val="28"/>
                <w:szCs w:val="28"/>
              </w:rPr>
            </w:pPr>
            <w:r w:rsidRPr="00F471B2">
              <w:rPr>
                <w:sz w:val="28"/>
                <w:szCs w:val="28"/>
              </w:rPr>
              <w:t xml:space="preserve">Администрация </w:t>
            </w:r>
            <w:r>
              <w:rPr>
                <w:sz w:val="28"/>
                <w:szCs w:val="28"/>
              </w:rPr>
              <w:t>Кунчурукского</w:t>
            </w:r>
            <w:r w:rsidRPr="00F471B2">
              <w:rPr>
                <w:sz w:val="28"/>
                <w:szCs w:val="28"/>
              </w:rPr>
              <w:t xml:space="preserve"> сельсовета Болотнинского района </w:t>
            </w:r>
          </w:p>
          <w:p w:rsidR="008C15E3" w:rsidRPr="00F471B2" w:rsidRDefault="008C15E3" w:rsidP="008C15E3">
            <w:pPr>
              <w:pStyle w:val="a3"/>
              <w:rPr>
                <w:sz w:val="28"/>
                <w:szCs w:val="28"/>
              </w:rPr>
            </w:pPr>
            <w:r w:rsidRPr="00F471B2">
              <w:rPr>
                <w:sz w:val="28"/>
                <w:szCs w:val="28"/>
              </w:rPr>
              <w:t>Новосибирской области</w:t>
            </w:r>
          </w:p>
          <w:p w:rsidR="008C15E3" w:rsidRPr="00F471B2" w:rsidRDefault="0059604B" w:rsidP="008C15E3">
            <w:pPr>
              <w:pStyle w:val="a3"/>
              <w:rPr>
                <w:sz w:val="28"/>
                <w:szCs w:val="28"/>
              </w:rPr>
            </w:pPr>
            <w:r>
              <w:rPr>
                <w:sz w:val="28"/>
                <w:szCs w:val="28"/>
              </w:rPr>
              <w:t>633373</w:t>
            </w:r>
            <w:r w:rsidR="008C15E3" w:rsidRPr="00F471B2">
              <w:rPr>
                <w:sz w:val="28"/>
                <w:szCs w:val="28"/>
              </w:rPr>
              <w:t>, Новосибирская обл</w:t>
            </w:r>
            <w:r>
              <w:rPr>
                <w:sz w:val="28"/>
                <w:szCs w:val="28"/>
              </w:rPr>
              <w:t>асть, Болотнинский район, с. Кунчурук</w:t>
            </w:r>
            <w:r w:rsidR="008C15E3" w:rsidRPr="00F471B2">
              <w:rPr>
                <w:sz w:val="28"/>
                <w:szCs w:val="28"/>
              </w:rPr>
              <w:t xml:space="preserve">, </w:t>
            </w:r>
          </w:p>
          <w:p w:rsidR="008C15E3" w:rsidRDefault="0059604B" w:rsidP="008C15E3">
            <w:pPr>
              <w:pStyle w:val="a3"/>
              <w:rPr>
                <w:sz w:val="28"/>
                <w:szCs w:val="28"/>
              </w:rPr>
            </w:pPr>
            <w:r>
              <w:rPr>
                <w:sz w:val="28"/>
                <w:szCs w:val="28"/>
              </w:rPr>
              <w:t>ул. Школьная</w:t>
            </w:r>
            <w:r w:rsidR="008C15E3" w:rsidRPr="00F471B2">
              <w:rPr>
                <w:sz w:val="28"/>
                <w:szCs w:val="28"/>
              </w:rPr>
              <w:t>, 5</w:t>
            </w:r>
          </w:p>
          <w:p w:rsidR="008C15E3" w:rsidRPr="00D5461C" w:rsidRDefault="008C15E3" w:rsidP="008C15E3">
            <w:pPr>
              <w:pStyle w:val="a3"/>
              <w:rPr>
                <w:sz w:val="28"/>
                <w:szCs w:val="28"/>
              </w:rPr>
            </w:pPr>
          </w:p>
        </w:tc>
      </w:tr>
      <w:tr w:rsidR="008C15E3" w:rsidRPr="00D5461C" w:rsidTr="007435DB">
        <w:trPr>
          <w:jc w:val="center"/>
        </w:trPr>
        <w:tc>
          <w:tcPr>
            <w:tcW w:w="4678" w:type="dxa"/>
          </w:tcPr>
          <w:p w:rsidR="008C15E3" w:rsidRPr="00D5461C" w:rsidRDefault="008C15E3" w:rsidP="008C15E3">
            <w:pPr>
              <w:pStyle w:val="a3"/>
              <w:ind w:left="0"/>
              <w:rPr>
                <w:sz w:val="28"/>
                <w:szCs w:val="28"/>
              </w:rPr>
            </w:pPr>
            <w:r w:rsidRPr="00D5461C">
              <w:rPr>
                <w:sz w:val="28"/>
                <w:szCs w:val="28"/>
              </w:rPr>
              <w:t>Глава</w:t>
            </w:r>
          </w:p>
          <w:p w:rsidR="008C15E3" w:rsidRPr="00D5461C" w:rsidRDefault="008C15E3" w:rsidP="008C15E3">
            <w:pPr>
              <w:pStyle w:val="a3"/>
              <w:ind w:left="0"/>
              <w:rPr>
                <w:sz w:val="28"/>
                <w:szCs w:val="28"/>
              </w:rPr>
            </w:pPr>
            <w:r w:rsidRPr="00D5461C">
              <w:rPr>
                <w:sz w:val="28"/>
                <w:szCs w:val="28"/>
              </w:rPr>
              <w:t xml:space="preserve">Болотнинского района </w:t>
            </w:r>
          </w:p>
          <w:p w:rsidR="008C15E3" w:rsidRPr="00D5461C" w:rsidRDefault="008C15E3" w:rsidP="008C15E3">
            <w:pPr>
              <w:pStyle w:val="a3"/>
              <w:ind w:left="0"/>
              <w:rPr>
                <w:sz w:val="28"/>
                <w:szCs w:val="28"/>
              </w:rPr>
            </w:pPr>
            <w:r w:rsidRPr="00D5461C">
              <w:rPr>
                <w:sz w:val="28"/>
                <w:szCs w:val="28"/>
              </w:rPr>
              <w:t xml:space="preserve">Новосибирской области </w:t>
            </w:r>
          </w:p>
          <w:p w:rsidR="008C15E3" w:rsidRPr="00D5461C" w:rsidRDefault="008C15E3" w:rsidP="008C15E3">
            <w:pPr>
              <w:pStyle w:val="a3"/>
              <w:ind w:left="0"/>
              <w:rPr>
                <w:sz w:val="28"/>
                <w:szCs w:val="28"/>
              </w:rPr>
            </w:pPr>
            <w:r w:rsidRPr="00D5461C">
              <w:rPr>
                <w:sz w:val="28"/>
                <w:szCs w:val="28"/>
              </w:rPr>
              <w:t>___________________ О. В. Королёв</w:t>
            </w:r>
          </w:p>
          <w:p w:rsidR="008C15E3" w:rsidRPr="00D5461C" w:rsidRDefault="008C15E3" w:rsidP="008C15E3">
            <w:pPr>
              <w:pStyle w:val="a3"/>
              <w:ind w:left="0"/>
              <w:rPr>
                <w:sz w:val="28"/>
                <w:szCs w:val="28"/>
              </w:rPr>
            </w:pPr>
          </w:p>
        </w:tc>
        <w:tc>
          <w:tcPr>
            <w:tcW w:w="4400" w:type="dxa"/>
          </w:tcPr>
          <w:p w:rsidR="008C15E3" w:rsidRPr="00F471B2" w:rsidRDefault="008C15E3" w:rsidP="008C15E3">
            <w:pPr>
              <w:pStyle w:val="a3"/>
              <w:rPr>
                <w:sz w:val="28"/>
                <w:szCs w:val="28"/>
              </w:rPr>
            </w:pPr>
            <w:r w:rsidRPr="00F471B2">
              <w:rPr>
                <w:sz w:val="28"/>
                <w:szCs w:val="28"/>
              </w:rPr>
              <w:t xml:space="preserve">Глава </w:t>
            </w:r>
            <w:r>
              <w:rPr>
                <w:sz w:val="28"/>
                <w:szCs w:val="28"/>
              </w:rPr>
              <w:t>Кунчурукского</w:t>
            </w:r>
            <w:r w:rsidRPr="00F471B2">
              <w:rPr>
                <w:sz w:val="28"/>
                <w:szCs w:val="28"/>
              </w:rPr>
              <w:t xml:space="preserve"> сельсовета </w:t>
            </w:r>
          </w:p>
          <w:p w:rsidR="008C15E3" w:rsidRPr="00F471B2" w:rsidRDefault="008C15E3" w:rsidP="008C15E3">
            <w:pPr>
              <w:pStyle w:val="a3"/>
              <w:rPr>
                <w:sz w:val="28"/>
                <w:szCs w:val="28"/>
              </w:rPr>
            </w:pPr>
            <w:r w:rsidRPr="00F471B2">
              <w:rPr>
                <w:sz w:val="28"/>
                <w:szCs w:val="28"/>
              </w:rPr>
              <w:t xml:space="preserve">Болотнинского района </w:t>
            </w:r>
          </w:p>
          <w:p w:rsidR="008C15E3" w:rsidRPr="00F471B2" w:rsidRDefault="008C15E3" w:rsidP="008C15E3">
            <w:pPr>
              <w:pStyle w:val="a3"/>
              <w:rPr>
                <w:sz w:val="28"/>
                <w:szCs w:val="28"/>
              </w:rPr>
            </w:pPr>
            <w:r w:rsidRPr="00F471B2">
              <w:rPr>
                <w:sz w:val="28"/>
                <w:szCs w:val="28"/>
              </w:rPr>
              <w:t>Новосибирской области</w:t>
            </w:r>
          </w:p>
          <w:p w:rsidR="008C15E3" w:rsidRPr="00F471B2" w:rsidRDefault="0059604B" w:rsidP="008C15E3">
            <w:pPr>
              <w:pStyle w:val="a3"/>
              <w:rPr>
                <w:sz w:val="28"/>
                <w:szCs w:val="28"/>
              </w:rPr>
            </w:pPr>
            <w:r>
              <w:rPr>
                <w:sz w:val="28"/>
                <w:szCs w:val="28"/>
              </w:rPr>
              <w:t>_______Е.Н.Кокорина</w:t>
            </w:r>
          </w:p>
          <w:p w:rsidR="008C15E3" w:rsidRPr="00F471B2" w:rsidRDefault="008C15E3" w:rsidP="008C15E3">
            <w:pPr>
              <w:pStyle w:val="a3"/>
              <w:rPr>
                <w:sz w:val="28"/>
                <w:szCs w:val="28"/>
              </w:rPr>
            </w:pPr>
          </w:p>
          <w:p w:rsidR="008C15E3" w:rsidRPr="00D5461C" w:rsidRDefault="008C15E3" w:rsidP="008C15E3">
            <w:pPr>
              <w:pStyle w:val="a3"/>
              <w:ind w:left="0"/>
              <w:rPr>
                <w:sz w:val="28"/>
                <w:szCs w:val="28"/>
              </w:rPr>
            </w:pPr>
          </w:p>
        </w:tc>
      </w:tr>
    </w:tbl>
    <w:tbl>
      <w:tblPr>
        <w:tblW w:w="0" w:type="auto"/>
        <w:tblLook w:val="04A0" w:firstRow="1" w:lastRow="0" w:firstColumn="1" w:lastColumn="0" w:noHBand="0" w:noVBand="1"/>
      </w:tblPr>
      <w:tblGrid>
        <w:gridCol w:w="4439"/>
        <w:gridCol w:w="5342"/>
      </w:tblGrid>
      <w:tr w:rsidR="008C15E3" w:rsidRPr="00D5461C" w:rsidTr="0059604B">
        <w:tc>
          <w:tcPr>
            <w:tcW w:w="4439" w:type="dxa"/>
            <w:tcBorders>
              <w:top w:val="none" w:sz="0" w:space="0" w:color="000000"/>
              <w:left w:val="none" w:sz="0" w:space="0" w:color="000000"/>
              <w:bottom w:val="none" w:sz="0" w:space="0" w:color="000000"/>
              <w:right w:val="none" w:sz="0" w:space="0" w:color="000000"/>
            </w:tcBorders>
          </w:tcPr>
          <w:p w:rsidR="008C15E3" w:rsidRPr="00D5461C" w:rsidRDefault="008C15E3" w:rsidP="008C15E3">
            <w:pPr>
              <w:widowControl w:val="0"/>
              <w:jc w:val="both"/>
              <w:rPr>
                <w:sz w:val="28"/>
                <w:szCs w:val="28"/>
              </w:rPr>
            </w:pPr>
          </w:p>
        </w:tc>
        <w:tc>
          <w:tcPr>
            <w:tcW w:w="5342" w:type="dxa"/>
            <w:tcBorders>
              <w:top w:val="none" w:sz="0" w:space="0" w:color="000000"/>
              <w:left w:val="none" w:sz="0" w:space="0" w:color="000000"/>
              <w:bottom w:val="none" w:sz="0" w:space="0" w:color="000000"/>
              <w:right w:val="none" w:sz="0" w:space="0" w:color="000000"/>
            </w:tcBorders>
          </w:tcPr>
          <w:p w:rsidR="008C15E3" w:rsidRPr="00D5461C" w:rsidRDefault="008C15E3" w:rsidP="008C15E3">
            <w:pPr>
              <w:widowControl w:val="0"/>
              <w:jc w:val="both"/>
              <w:rPr>
                <w:sz w:val="28"/>
                <w:szCs w:val="28"/>
              </w:rPr>
            </w:pPr>
            <w:r w:rsidRPr="00D5461C">
              <w:rPr>
                <w:sz w:val="28"/>
                <w:szCs w:val="28"/>
              </w:rPr>
              <w:t xml:space="preserve">Приложение № 1 </w:t>
            </w:r>
          </w:p>
          <w:p w:rsidR="008C15E3" w:rsidRPr="00D5461C" w:rsidRDefault="008C15E3" w:rsidP="008C15E3">
            <w:pPr>
              <w:widowControl w:val="0"/>
              <w:rPr>
                <w:sz w:val="28"/>
                <w:szCs w:val="28"/>
              </w:rPr>
            </w:pPr>
            <w:r w:rsidRPr="00D5461C">
              <w:rPr>
                <w:sz w:val="28"/>
                <w:szCs w:val="28"/>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8C15E3" w:rsidRPr="00D5461C" w:rsidRDefault="00EE0065" w:rsidP="008C15E3">
            <w:pPr>
              <w:widowControl w:val="0"/>
              <w:jc w:val="both"/>
              <w:rPr>
                <w:sz w:val="28"/>
                <w:szCs w:val="28"/>
              </w:rPr>
            </w:pPr>
            <w:r>
              <w:rPr>
                <w:sz w:val="28"/>
                <w:szCs w:val="28"/>
              </w:rPr>
              <w:t>от 28.10. 2024 г. № 129</w:t>
            </w:r>
          </w:p>
        </w:tc>
      </w:tr>
    </w:tbl>
    <w:p w:rsidR="008C15E3" w:rsidRPr="00D5461C" w:rsidRDefault="008C15E3" w:rsidP="008C15E3">
      <w:pPr>
        <w:widowControl w:val="0"/>
        <w:ind w:firstLine="709"/>
        <w:jc w:val="both"/>
        <w:rPr>
          <w:sz w:val="28"/>
          <w:szCs w:val="28"/>
        </w:rPr>
      </w:pPr>
    </w:p>
    <w:p w:rsidR="008C15E3" w:rsidRPr="00D5461C" w:rsidRDefault="008C15E3" w:rsidP="008C15E3">
      <w:pPr>
        <w:widowControl w:val="0"/>
        <w:ind w:firstLine="709"/>
        <w:jc w:val="center"/>
        <w:rPr>
          <w:sz w:val="28"/>
          <w:szCs w:val="28"/>
        </w:rPr>
      </w:pPr>
      <w:r w:rsidRPr="00D5461C">
        <w:rPr>
          <w:sz w:val="28"/>
          <w:szCs w:val="28"/>
        </w:rPr>
        <w:t>График перечисления межбюджетных трансфертов на осуществление полномочий по осуществлению внутреннего муниципального</w:t>
      </w:r>
    </w:p>
    <w:p w:rsidR="008C15E3" w:rsidRPr="00D5461C" w:rsidRDefault="008C15E3" w:rsidP="008C15E3">
      <w:pPr>
        <w:widowControl w:val="0"/>
        <w:ind w:firstLine="709"/>
        <w:jc w:val="center"/>
        <w:rPr>
          <w:sz w:val="28"/>
          <w:szCs w:val="28"/>
        </w:rPr>
      </w:pPr>
      <w:r w:rsidRPr="00D5461C">
        <w:rPr>
          <w:sz w:val="28"/>
          <w:szCs w:val="28"/>
        </w:rPr>
        <w:t>финансового контроля</w:t>
      </w:r>
    </w:p>
    <w:p w:rsidR="008C15E3" w:rsidRPr="00D5461C" w:rsidRDefault="008C15E3" w:rsidP="008C15E3">
      <w:pPr>
        <w:widowControl w:val="0"/>
        <w:ind w:firstLine="709"/>
        <w:jc w:val="both"/>
        <w:rPr>
          <w:sz w:val="28"/>
          <w:szCs w:val="28"/>
        </w:rPr>
      </w:pPr>
    </w:p>
    <w:p w:rsidR="008C15E3" w:rsidRPr="00D5461C" w:rsidRDefault="008C15E3" w:rsidP="008C15E3">
      <w:pPr>
        <w:widowControl w:val="0"/>
        <w:ind w:firstLine="709"/>
        <w:jc w:val="both"/>
        <w:rPr>
          <w:sz w:val="28"/>
          <w:szCs w:val="28"/>
        </w:rPr>
      </w:pPr>
      <w:r w:rsidRPr="00D5461C">
        <w:rPr>
          <w:sz w:val="28"/>
          <w:szCs w:val="28"/>
        </w:rPr>
        <w:t xml:space="preserve">Межбюджетные трансферты, предоставляемые для осуществления полномочий, перечисляются в бюджет района ежемесячно, не позднее 15 числа </w:t>
      </w:r>
      <w:r>
        <w:rPr>
          <w:sz w:val="28"/>
          <w:szCs w:val="28"/>
        </w:rPr>
        <w:t>текущего</w:t>
      </w:r>
      <w:r w:rsidRPr="00D5461C">
        <w:rPr>
          <w:sz w:val="28"/>
          <w:szCs w:val="28"/>
        </w:rPr>
        <w:t xml:space="preserve"> месяца, в следующем объеме:</w:t>
      </w:r>
    </w:p>
    <w:p w:rsidR="008C15E3" w:rsidRPr="00D5461C" w:rsidRDefault="008C15E3" w:rsidP="008C15E3">
      <w:pPr>
        <w:widowControl w:val="0"/>
        <w:ind w:firstLine="709"/>
        <w:jc w:val="both"/>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8C15E3" w:rsidRPr="00D5461C" w:rsidTr="007435DB">
        <w:trPr>
          <w:jc w:val="center"/>
        </w:trPr>
        <w:tc>
          <w:tcPr>
            <w:tcW w:w="3652" w:type="dxa"/>
          </w:tcPr>
          <w:p w:rsidR="008C15E3" w:rsidRPr="00D5461C" w:rsidRDefault="008C15E3" w:rsidP="008C15E3">
            <w:pPr>
              <w:widowControl w:val="0"/>
              <w:jc w:val="center"/>
              <w:rPr>
                <w:b/>
                <w:sz w:val="28"/>
                <w:szCs w:val="28"/>
              </w:rPr>
            </w:pPr>
            <w:r w:rsidRPr="00D5461C">
              <w:rPr>
                <w:b/>
                <w:sz w:val="28"/>
                <w:szCs w:val="28"/>
              </w:rPr>
              <w:t>Месяц</w:t>
            </w:r>
          </w:p>
        </w:tc>
        <w:tc>
          <w:tcPr>
            <w:tcW w:w="4281" w:type="dxa"/>
          </w:tcPr>
          <w:p w:rsidR="008C15E3" w:rsidRPr="00D5461C" w:rsidRDefault="008C15E3" w:rsidP="008C15E3">
            <w:pPr>
              <w:widowControl w:val="0"/>
              <w:jc w:val="center"/>
              <w:rPr>
                <w:b/>
                <w:sz w:val="28"/>
                <w:szCs w:val="28"/>
              </w:rPr>
            </w:pPr>
            <w:r w:rsidRPr="00D5461C">
              <w:rPr>
                <w:b/>
                <w:sz w:val="28"/>
                <w:szCs w:val="28"/>
              </w:rPr>
              <w:t>Размер межбюджетного трансферта, руб.</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Январь</w:t>
            </w:r>
          </w:p>
        </w:tc>
        <w:tc>
          <w:tcPr>
            <w:tcW w:w="4281" w:type="dxa"/>
          </w:tcPr>
          <w:p w:rsidR="008C15E3" w:rsidRPr="00D5461C" w:rsidRDefault="008C15E3" w:rsidP="008C15E3">
            <w:pPr>
              <w:widowControl w:val="0"/>
              <w:jc w:val="center"/>
              <w:rPr>
                <w:sz w:val="28"/>
                <w:szCs w:val="28"/>
              </w:rPr>
            </w:pPr>
            <w:r>
              <w:rPr>
                <w:sz w:val="28"/>
                <w:szCs w:val="28"/>
              </w:rPr>
              <w:t>7409,25</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 xml:space="preserve">Февраль </w:t>
            </w:r>
          </w:p>
        </w:tc>
        <w:tc>
          <w:tcPr>
            <w:tcW w:w="4281" w:type="dxa"/>
          </w:tcPr>
          <w:p w:rsidR="008C15E3" w:rsidRPr="00D5461C" w:rsidRDefault="008C15E3" w:rsidP="008C15E3">
            <w:pPr>
              <w:widowControl w:val="0"/>
              <w:jc w:val="center"/>
              <w:rPr>
                <w:sz w:val="28"/>
                <w:szCs w:val="28"/>
              </w:rPr>
            </w:pPr>
            <w:r>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Март</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Апрель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Май</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Июнь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Июль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Август</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Сентябрь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Октябрь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Ноябрь</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sz w:val="28"/>
                <w:szCs w:val="28"/>
              </w:rPr>
            </w:pPr>
            <w:r w:rsidRPr="00D5461C">
              <w:rPr>
                <w:sz w:val="28"/>
                <w:szCs w:val="28"/>
              </w:rPr>
              <w:t xml:space="preserve">Декабрь </w:t>
            </w:r>
          </w:p>
        </w:tc>
        <w:tc>
          <w:tcPr>
            <w:tcW w:w="4281" w:type="dxa"/>
          </w:tcPr>
          <w:p w:rsidR="008C15E3" w:rsidRDefault="008C15E3" w:rsidP="008C15E3">
            <w:pPr>
              <w:jc w:val="center"/>
            </w:pPr>
            <w:r w:rsidRPr="00030703">
              <w:rPr>
                <w:sz w:val="28"/>
                <w:szCs w:val="28"/>
              </w:rPr>
              <w:t>7409,10</w:t>
            </w:r>
          </w:p>
        </w:tc>
      </w:tr>
      <w:tr w:rsidR="008C15E3" w:rsidRPr="00D5461C" w:rsidTr="007435DB">
        <w:trPr>
          <w:jc w:val="center"/>
        </w:trPr>
        <w:tc>
          <w:tcPr>
            <w:tcW w:w="3652" w:type="dxa"/>
          </w:tcPr>
          <w:p w:rsidR="008C15E3" w:rsidRPr="00D5461C" w:rsidRDefault="008C15E3" w:rsidP="008C15E3">
            <w:pPr>
              <w:widowControl w:val="0"/>
              <w:jc w:val="center"/>
              <w:rPr>
                <w:b/>
                <w:sz w:val="28"/>
                <w:szCs w:val="28"/>
              </w:rPr>
            </w:pPr>
            <w:r w:rsidRPr="00D5461C">
              <w:rPr>
                <w:b/>
                <w:sz w:val="28"/>
                <w:szCs w:val="28"/>
              </w:rPr>
              <w:t>ИТОГО</w:t>
            </w:r>
            <w:r>
              <w:rPr>
                <w:b/>
                <w:sz w:val="28"/>
                <w:szCs w:val="28"/>
              </w:rPr>
              <w:t xml:space="preserve"> за год</w:t>
            </w:r>
          </w:p>
        </w:tc>
        <w:tc>
          <w:tcPr>
            <w:tcW w:w="4281" w:type="dxa"/>
          </w:tcPr>
          <w:p w:rsidR="008C15E3" w:rsidRPr="00D5461C" w:rsidRDefault="008C15E3" w:rsidP="008C15E3">
            <w:pPr>
              <w:jc w:val="center"/>
              <w:rPr>
                <w:b/>
                <w:sz w:val="28"/>
                <w:szCs w:val="28"/>
              </w:rPr>
            </w:pPr>
            <w:r>
              <w:rPr>
                <w:b/>
                <w:sz w:val="28"/>
                <w:szCs w:val="28"/>
              </w:rPr>
              <w:t>88909,35</w:t>
            </w:r>
          </w:p>
        </w:tc>
      </w:tr>
    </w:tbl>
    <w:p w:rsidR="008C15E3" w:rsidRPr="00D5461C" w:rsidRDefault="008C15E3" w:rsidP="008C15E3">
      <w:pPr>
        <w:widowControl w:val="0"/>
        <w:rPr>
          <w:sz w:val="28"/>
          <w:szCs w:val="28"/>
        </w:rPr>
      </w:pPr>
    </w:p>
    <w:p w:rsidR="008C15E3" w:rsidRPr="00D5461C" w:rsidRDefault="008C15E3" w:rsidP="008C15E3">
      <w:pPr>
        <w:rPr>
          <w:sz w:val="28"/>
          <w:szCs w:val="28"/>
        </w:rPr>
      </w:pPr>
    </w:p>
    <w:p w:rsidR="008C15E3" w:rsidRPr="00D5461C" w:rsidRDefault="008C15E3" w:rsidP="008C15E3">
      <w:pPr>
        <w:rPr>
          <w:sz w:val="28"/>
          <w:szCs w:val="28"/>
        </w:rPr>
      </w:pPr>
    </w:p>
    <w:p w:rsidR="008C15E3" w:rsidRDefault="008C15E3" w:rsidP="008C15E3">
      <w:pPr>
        <w:rPr>
          <w:sz w:val="28"/>
          <w:szCs w:val="28"/>
        </w:rPr>
      </w:pPr>
    </w:p>
    <w:p w:rsidR="0059604B" w:rsidRDefault="0059604B" w:rsidP="008C15E3">
      <w:pPr>
        <w:rPr>
          <w:sz w:val="28"/>
          <w:szCs w:val="28"/>
        </w:rPr>
      </w:pPr>
    </w:p>
    <w:p w:rsidR="007E1AB3" w:rsidRDefault="007E1AB3" w:rsidP="008C15E3">
      <w:pPr>
        <w:rPr>
          <w:sz w:val="28"/>
          <w:szCs w:val="28"/>
        </w:rPr>
      </w:pPr>
    </w:p>
    <w:p w:rsidR="0059604B" w:rsidRDefault="0059604B" w:rsidP="008C15E3">
      <w:pPr>
        <w:rPr>
          <w:sz w:val="28"/>
          <w:szCs w:val="28"/>
        </w:rPr>
      </w:pPr>
    </w:p>
    <w:p w:rsidR="0059604B" w:rsidRDefault="0059604B" w:rsidP="008C15E3">
      <w:pPr>
        <w:rPr>
          <w:sz w:val="28"/>
          <w:szCs w:val="28"/>
        </w:rPr>
      </w:pPr>
    </w:p>
    <w:p w:rsidR="0059604B" w:rsidRDefault="0059604B" w:rsidP="008C15E3">
      <w:pPr>
        <w:rPr>
          <w:sz w:val="28"/>
          <w:szCs w:val="28"/>
        </w:rPr>
      </w:pPr>
    </w:p>
    <w:p w:rsidR="0059604B" w:rsidRDefault="0059604B" w:rsidP="008C15E3">
      <w:pPr>
        <w:rPr>
          <w:sz w:val="28"/>
          <w:szCs w:val="28"/>
        </w:rPr>
      </w:pPr>
    </w:p>
    <w:p w:rsidR="0059604B" w:rsidRPr="00D5461C" w:rsidRDefault="0059604B" w:rsidP="008C15E3">
      <w:pPr>
        <w:rPr>
          <w:sz w:val="28"/>
          <w:szCs w:val="28"/>
        </w:rPr>
      </w:pPr>
    </w:p>
    <w:p w:rsidR="008C15E3" w:rsidRPr="00D5461C" w:rsidRDefault="008C15E3" w:rsidP="008C15E3">
      <w:pPr>
        <w:rPr>
          <w:sz w:val="28"/>
          <w:szCs w:val="28"/>
        </w:rPr>
      </w:pPr>
    </w:p>
    <w:tbl>
      <w:tblPr>
        <w:tblW w:w="0" w:type="auto"/>
        <w:tblLook w:val="04A0" w:firstRow="1" w:lastRow="0" w:firstColumn="1" w:lastColumn="0" w:noHBand="0" w:noVBand="1"/>
      </w:tblPr>
      <w:tblGrid>
        <w:gridCol w:w="4194"/>
        <w:gridCol w:w="5161"/>
      </w:tblGrid>
      <w:tr w:rsidR="008C15E3" w:rsidRPr="00D5461C" w:rsidTr="007435DB">
        <w:tc>
          <w:tcPr>
            <w:tcW w:w="4194" w:type="dxa"/>
            <w:tcBorders>
              <w:top w:val="none" w:sz="0" w:space="0" w:color="000000"/>
              <w:left w:val="none" w:sz="0" w:space="0" w:color="000000"/>
              <w:bottom w:val="none" w:sz="0" w:space="0" w:color="000000"/>
              <w:right w:val="none" w:sz="0" w:space="0" w:color="000000"/>
            </w:tcBorders>
          </w:tcPr>
          <w:p w:rsidR="008C15E3" w:rsidRPr="00D5461C" w:rsidRDefault="008C15E3" w:rsidP="008C15E3">
            <w:pPr>
              <w:widowControl w:val="0"/>
              <w:jc w:val="both"/>
              <w:rPr>
                <w:sz w:val="28"/>
                <w:szCs w:val="28"/>
              </w:rPr>
            </w:pPr>
          </w:p>
        </w:tc>
        <w:tc>
          <w:tcPr>
            <w:tcW w:w="5161" w:type="dxa"/>
            <w:tcBorders>
              <w:top w:val="none" w:sz="0" w:space="0" w:color="000000"/>
              <w:left w:val="none" w:sz="0" w:space="0" w:color="000000"/>
              <w:bottom w:val="none" w:sz="0" w:space="0" w:color="000000"/>
              <w:right w:val="none" w:sz="0" w:space="0" w:color="000000"/>
            </w:tcBorders>
          </w:tcPr>
          <w:p w:rsidR="008C15E3" w:rsidRPr="00D5461C" w:rsidRDefault="008C15E3" w:rsidP="008C15E3">
            <w:pPr>
              <w:widowControl w:val="0"/>
              <w:jc w:val="both"/>
              <w:rPr>
                <w:sz w:val="28"/>
                <w:szCs w:val="28"/>
              </w:rPr>
            </w:pPr>
          </w:p>
          <w:p w:rsidR="008C15E3" w:rsidRDefault="008C15E3" w:rsidP="008C15E3">
            <w:pPr>
              <w:widowControl w:val="0"/>
              <w:jc w:val="both"/>
              <w:rPr>
                <w:sz w:val="28"/>
                <w:szCs w:val="28"/>
              </w:rPr>
            </w:pPr>
          </w:p>
          <w:p w:rsidR="008C15E3" w:rsidRPr="00D5461C" w:rsidRDefault="008C15E3" w:rsidP="008C15E3">
            <w:pPr>
              <w:widowControl w:val="0"/>
              <w:jc w:val="both"/>
              <w:rPr>
                <w:sz w:val="28"/>
                <w:szCs w:val="28"/>
              </w:rPr>
            </w:pPr>
            <w:r w:rsidRPr="00D5461C">
              <w:rPr>
                <w:sz w:val="28"/>
                <w:szCs w:val="28"/>
              </w:rPr>
              <w:t xml:space="preserve">Приложение № 2 </w:t>
            </w:r>
          </w:p>
          <w:p w:rsidR="008C15E3" w:rsidRPr="00D5461C" w:rsidRDefault="008C15E3" w:rsidP="008C15E3">
            <w:pPr>
              <w:widowControl w:val="0"/>
              <w:rPr>
                <w:sz w:val="28"/>
                <w:szCs w:val="28"/>
              </w:rPr>
            </w:pPr>
            <w:r w:rsidRPr="00D5461C">
              <w:rPr>
                <w:sz w:val="28"/>
                <w:szCs w:val="28"/>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8C15E3" w:rsidRPr="00D5461C" w:rsidRDefault="00EE0065" w:rsidP="008C15E3">
            <w:pPr>
              <w:widowControl w:val="0"/>
              <w:jc w:val="both"/>
              <w:rPr>
                <w:sz w:val="28"/>
                <w:szCs w:val="28"/>
              </w:rPr>
            </w:pPr>
            <w:r>
              <w:rPr>
                <w:sz w:val="28"/>
                <w:szCs w:val="28"/>
              </w:rPr>
              <w:t>от 28.10.2024</w:t>
            </w:r>
            <w:r w:rsidR="008C15E3" w:rsidRPr="00D5461C">
              <w:rPr>
                <w:sz w:val="28"/>
                <w:szCs w:val="28"/>
              </w:rPr>
              <w:t xml:space="preserve"> г. № __</w:t>
            </w:r>
            <w:r>
              <w:rPr>
                <w:sz w:val="28"/>
                <w:szCs w:val="28"/>
              </w:rPr>
              <w:t>129</w:t>
            </w:r>
            <w:r w:rsidR="008C15E3" w:rsidRPr="00D5461C">
              <w:rPr>
                <w:sz w:val="28"/>
                <w:szCs w:val="28"/>
              </w:rPr>
              <w:t>_______</w:t>
            </w:r>
          </w:p>
        </w:tc>
      </w:tr>
    </w:tbl>
    <w:p w:rsidR="008C15E3" w:rsidRPr="00D5461C" w:rsidRDefault="008C15E3" w:rsidP="008C15E3">
      <w:pPr>
        <w:rPr>
          <w:sz w:val="28"/>
          <w:szCs w:val="28"/>
        </w:rPr>
      </w:pPr>
    </w:p>
    <w:p w:rsidR="008C15E3" w:rsidRPr="00D5461C" w:rsidRDefault="008C15E3" w:rsidP="008C15E3">
      <w:pPr>
        <w:jc w:val="center"/>
        <w:rPr>
          <w:sz w:val="28"/>
          <w:szCs w:val="28"/>
        </w:rPr>
      </w:pPr>
      <w:r w:rsidRPr="00D5461C">
        <w:rPr>
          <w:sz w:val="28"/>
          <w:szCs w:val="28"/>
        </w:rPr>
        <w:t>Отчет о расходовании иного межбюджетного трансферта, переданного администрации Болотнинского района Новосибирской области на выполнение</w:t>
      </w:r>
      <w:r>
        <w:rPr>
          <w:sz w:val="28"/>
          <w:szCs w:val="28"/>
        </w:rPr>
        <w:t xml:space="preserve"> </w:t>
      </w:r>
      <w:r w:rsidRPr="00D5461C">
        <w:rPr>
          <w:sz w:val="28"/>
          <w:szCs w:val="28"/>
        </w:rPr>
        <w:t xml:space="preserve">переданного полномочия по ВМФК от администрации </w:t>
      </w:r>
      <w:r>
        <w:rPr>
          <w:sz w:val="28"/>
          <w:szCs w:val="28"/>
        </w:rPr>
        <w:t>Кунчурукского сельсовета</w:t>
      </w:r>
      <w:r w:rsidRPr="00D5461C">
        <w:rPr>
          <w:sz w:val="28"/>
          <w:szCs w:val="28"/>
        </w:rPr>
        <w:t xml:space="preserve"> Болотнинского района Новосибирской области за _____ год</w:t>
      </w:r>
    </w:p>
    <w:p w:rsidR="008C15E3" w:rsidRPr="00D5461C" w:rsidRDefault="008C15E3" w:rsidP="008C15E3">
      <w:pPr>
        <w:widowControl w:val="0"/>
        <w:jc w:val="both"/>
        <w:rPr>
          <w:sz w:val="28"/>
          <w:szCs w:val="28"/>
        </w:rPr>
      </w:pPr>
      <w:r>
        <w:rPr>
          <w:i/>
          <w:sz w:val="28"/>
          <w:szCs w:val="28"/>
        </w:rPr>
        <w:t xml:space="preserve">  </w:t>
      </w:r>
    </w:p>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Руб.</w:t>
      </w:r>
    </w:p>
    <w:tbl>
      <w:tblPr>
        <w:tblStyle w:val="a4"/>
        <w:tblW w:w="10991" w:type="dxa"/>
        <w:tblInd w:w="-998" w:type="dxa"/>
        <w:tblLook w:val="04A0" w:firstRow="1" w:lastRow="0" w:firstColumn="1" w:lastColumn="0" w:noHBand="0" w:noVBand="1"/>
      </w:tblPr>
      <w:tblGrid>
        <w:gridCol w:w="594"/>
        <w:gridCol w:w="2471"/>
        <w:gridCol w:w="1802"/>
        <w:gridCol w:w="1772"/>
        <w:gridCol w:w="2519"/>
        <w:gridCol w:w="1833"/>
      </w:tblGrid>
      <w:tr w:rsidR="008C15E3" w:rsidRPr="00D5461C" w:rsidTr="007435DB">
        <w:trPr>
          <w:trHeight w:val="1771"/>
        </w:trPr>
        <w:tc>
          <w:tcPr>
            <w:tcW w:w="551"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 п/п</w:t>
            </w:r>
          </w:p>
        </w:tc>
        <w:tc>
          <w:tcPr>
            <w:tcW w:w="2710"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Примечание</w:t>
            </w:r>
          </w:p>
        </w:tc>
      </w:tr>
      <w:tr w:rsidR="008C15E3" w:rsidRPr="00D5461C" w:rsidTr="007435DB">
        <w:tc>
          <w:tcPr>
            <w:tcW w:w="551"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3</w:t>
            </w:r>
          </w:p>
        </w:tc>
        <w:tc>
          <w:tcPr>
            <w:tcW w:w="1633"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4</w:t>
            </w:r>
          </w:p>
        </w:tc>
        <w:tc>
          <w:tcPr>
            <w:tcW w:w="2190" w:type="dxa"/>
            <w:tcBorders>
              <w:top w:val="single" w:sz="4" w:space="0" w:color="auto"/>
              <w:left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6</w:t>
            </w:r>
          </w:p>
        </w:tc>
      </w:tr>
      <w:tr w:rsidR="008C15E3" w:rsidRPr="00D5461C" w:rsidTr="007435DB">
        <w:tc>
          <w:tcPr>
            <w:tcW w:w="551"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1</w:t>
            </w:r>
          </w:p>
        </w:tc>
        <w:tc>
          <w:tcPr>
            <w:tcW w:w="2710"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 xml:space="preserve">Всего, в </w:t>
            </w:r>
            <w:proofErr w:type="spellStart"/>
            <w:r w:rsidRPr="00D5461C">
              <w:rPr>
                <w:bCs/>
                <w:sz w:val="28"/>
                <w:szCs w:val="28"/>
                <w:lang w:bidi="ru-RU"/>
              </w:rPr>
              <w:t>т.ч</w:t>
            </w:r>
            <w:proofErr w:type="spellEnd"/>
            <w:r w:rsidRPr="00D5461C">
              <w:rPr>
                <w:bCs/>
                <w:sz w:val="28"/>
                <w:szCs w:val="28"/>
                <w:lang w:bidi="ru-RU"/>
              </w:rPr>
              <w:t>.</w:t>
            </w:r>
          </w:p>
        </w:tc>
        <w:tc>
          <w:tcPr>
            <w:tcW w:w="1985"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c>
          <w:tcPr>
            <w:tcW w:w="1633"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c>
          <w:tcPr>
            <w:tcW w:w="2190" w:type="dxa"/>
            <w:tcBorders>
              <w:top w:val="single" w:sz="4" w:space="0" w:color="auto"/>
              <w:left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c>
          <w:tcPr>
            <w:tcW w:w="1922"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r>
      <w:tr w:rsidR="008C15E3" w:rsidRPr="00D5461C" w:rsidTr="007435DB">
        <w:tc>
          <w:tcPr>
            <w:tcW w:w="551"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х</w:t>
            </w:r>
          </w:p>
        </w:tc>
        <w:tc>
          <w:tcPr>
            <w:tcW w:w="1633"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c>
          <w:tcPr>
            <w:tcW w:w="2190" w:type="dxa"/>
            <w:tcBorders>
              <w:left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х</w:t>
            </w:r>
          </w:p>
        </w:tc>
        <w:tc>
          <w:tcPr>
            <w:tcW w:w="1922"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r>
      <w:tr w:rsidR="008C15E3" w:rsidRPr="00D5461C" w:rsidTr="007435DB">
        <w:tc>
          <w:tcPr>
            <w:tcW w:w="551"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right"/>
              <w:rPr>
                <w:bCs/>
                <w:sz w:val="28"/>
                <w:szCs w:val="28"/>
                <w:lang w:bidi="ru-RU"/>
              </w:rPr>
            </w:pPr>
            <w:r w:rsidRPr="00D5461C">
              <w:rPr>
                <w:bCs/>
                <w:sz w:val="28"/>
                <w:szCs w:val="28"/>
                <w:lang w:bidi="ru-RU"/>
              </w:rPr>
              <w:t>3</w:t>
            </w:r>
          </w:p>
        </w:tc>
        <w:tc>
          <w:tcPr>
            <w:tcW w:w="2710"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х</w:t>
            </w:r>
          </w:p>
        </w:tc>
        <w:tc>
          <w:tcPr>
            <w:tcW w:w="1633"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c>
          <w:tcPr>
            <w:tcW w:w="2190" w:type="dxa"/>
            <w:tcBorders>
              <w:left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r w:rsidRPr="00D5461C">
              <w:rPr>
                <w:bCs/>
                <w:sz w:val="28"/>
                <w:szCs w:val="28"/>
                <w:lang w:bidi="ru-RU"/>
              </w:rPr>
              <w:t>х</w:t>
            </w:r>
          </w:p>
        </w:tc>
        <w:tc>
          <w:tcPr>
            <w:tcW w:w="1922" w:type="dxa"/>
            <w:tcBorders>
              <w:top w:val="single" w:sz="4" w:space="0" w:color="auto"/>
              <w:left w:val="single" w:sz="4" w:space="0" w:color="auto"/>
              <w:bottom w:val="single" w:sz="4" w:space="0" w:color="auto"/>
              <w:right w:val="single" w:sz="4" w:space="0" w:color="auto"/>
            </w:tcBorders>
          </w:tcPr>
          <w:p w:rsidR="008C15E3" w:rsidRPr="00D5461C" w:rsidRDefault="008C15E3" w:rsidP="008C15E3">
            <w:pPr>
              <w:widowControl w:val="0"/>
              <w:autoSpaceDE w:val="0"/>
              <w:autoSpaceDN w:val="0"/>
              <w:jc w:val="center"/>
              <w:rPr>
                <w:bCs/>
                <w:sz w:val="28"/>
                <w:szCs w:val="28"/>
                <w:lang w:bidi="ru-RU"/>
              </w:rPr>
            </w:pPr>
          </w:p>
        </w:tc>
      </w:tr>
    </w:tbl>
    <w:p w:rsidR="008C15E3" w:rsidRPr="00D5461C" w:rsidRDefault="008C15E3" w:rsidP="008C15E3">
      <w:pPr>
        <w:widowControl w:val="0"/>
        <w:autoSpaceDE w:val="0"/>
        <w:autoSpaceDN w:val="0"/>
        <w:jc w:val="both"/>
        <w:rPr>
          <w:bCs/>
          <w:sz w:val="28"/>
          <w:szCs w:val="28"/>
          <w:lang w:bidi="ru-RU"/>
        </w:rPr>
      </w:pPr>
    </w:p>
    <w:p w:rsidR="008C15E3" w:rsidRPr="00D5461C" w:rsidRDefault="008C15E3" w:rsidP="008C15E3">
      <w:pPr>
        <w:widowControl w:val="0"/>
        <w:autoSpaceDE w:val="0"/>
        <w:autoSpaceDN w:val="0"/>
        <w:jc w:val="both"/>
        <w:rPr>
          <w:bCs/>
          <w:sz w:val="28"/>
          <w:szCs w:val="28"/>
          <w:lang w:bidi="ru-RU"/>
        </w:rPr>
      </w:pPr>
      <w:r w:rsidRPr="00D5461C">
        <w:rPr>
          <w:bCs/>
          <w:sz w:val="28"/>
          <w:szCs w:val="28"/>
          <w:lang w:bidi="ru-RU"/>
        </w:rPr>
        <w:t>Глава _________________ района</w:t>
      </w:r>
    </w:p>
    <w:p w:rsidR="008C15E3" w:rsidRPr="00D5461C" w:rsidRDefault="008C15E3" w:rsidP="008C15E3">
      <w:pPr>
        <w:widowControl w:val="0"/>
        <w:autoSpaceDE w:val="0"/>
        <w:autoSpaceDN w:val="0"/>
        <w:jc w:val="both"/>
        <w:rPr>
          <w:bCs/>
          <w:i/>
          <w:sz w:val="28"/>
          <w:szCs w:val="28"/>
          <w:lang w:bidi="ru-RU"/>
        </w:rPr>
      </w:pPr>
      <w:r w:rsidRPr="00D5461C">
        <w:rPr>
          <w:bCs/>
          <w:i/>
          <w:sz w:val="28"/>
          <w:szCs w:val="28"/>
          <w:lang w:bidi="ru-RU"/>
        </w:rPr>
        <w:t xml:space="preserve">                   (наименование)</w:t>
      </w:r>
    </w:p>
    <w:p w:rsidR="008C15E3" w:rsidRPr="00D5461C" w:rsidRDefault="008C15E3" w:rsidP="008C15E3">
      <w:pPr>
        <w:widowControl w:val="0"/>
        <w:autoSpaceDE w:val="0"/>
        <w:autoSpaceDN w:val="0"/>
        <w:jc w:val="both"/>
        <w:rPr>
          <w:bCs/>
          <w:sz w:val="28"/>
          <w:szCs w:val="28"/>
          <w:lang w:bidi="ru-RU"/>
        </w:rPr>
      </w:pPr>
      <w:r w:rsidRPr="00D5461C">
        <w:rPr>
          <w:bCs/>
          <w:sz w:val="28"/>
          <w:szCs w:val="28"/>
          <w:lang w:bidi="ru-RU"/>
        </w:rPr>
        <w:t>Новосибирской области                 ______ _________                 _________________</w:t>
      </w:r>
    </w:p>
    <w:p w:rsidR="008C15E3" w:rsidRPr="00D5461C" w:rsidRDefault="008C15E3" w:rsidP="008C15E3">
      <w:pPr>
        <w:jc w:val="center"/>
        <w:rPr>
          <w:i/>
          <w:sz w:val="28"/>
          <w:szCs w:val="28"/>
        </w:rPr>
      </w:pPr>
      <w:r w:rsidRPr="00D5461C">
        <w:rPr>
          <w:i/>
          <w:sz w:val="28"/>
          <w:szCs w:val="28"/>
        </w:rPr>
        <w:t xml:space="preserve">                                                                                                (</w:t>
      </w:r>
      <w:proofErr w:type="gramStart"/>
      <w:r w:rsidRPr="00D5461C">
        <w:rPr>
          <w:i/>
          <w:sz w:val="28"/>
          <w:szCs w:val="28"/>
        </w:rPr>
        <w:t xml:space="preserve">подпись)   </w:t>
      </w:r>
      <w:proofErr w:type="gramEnd"/>
      <w:r w:rsidRPr="00D5461C">
        <w:rPr>
          <w:i/>
          <w:sz w:val="28"/>
          <w:szCs w:val="28"/>
        </w:rPr>
        <w:t xml:space="preserve">                      (расшифровка подписи) </w:t>
      </w:r>
    </w:p>
    <w:p w:rsidR="008C15E3" w:rsidRPr="00D5461C" w:rsidRDefault="008C15E3" w:rsidP="008C15E3">
      <w:pPr>
        <w:rPr>
          <w:sz w:val="28"/>
          <w:szCs w:val="28"/>
        </w:rPr>
      </w:pPr>
    </w:p>
    <w:p w:rsidR="008C15E3" w:rsidRDefault="008C15E3" w:rsidP="008C15E3">
      <w:pPr>
        <w:suppressAutoHyphens/>
        <w:jc w:val="right"/>
        <w:rPr>
          <w:bCs/>
          <w:sz w:val="28"/>
          <w:szCs w:val="28"/>
          <w:lang w:eastAsia="ar-SA"/>
        </w:rPr>
      </w:pPr>
    </w:p>
    <w:p w:rsidR="008C15E3" w:rsidRDefault="008C15E3" w:rsidP="008C15E3">
      <w:pPr>
        <w:suppressAutoHyphens/>
        <w:jc w:val="right"/>
        <w:rPr>
          <w:bCs/>
          <w:sz w:val="28"/>
          <w:szCs w:val="28"/>
          <w:lang w:eastAsia="ar-SA"/>
        </w:rPr>
      </w:pPr>
    </w:p>
    <w:p w:rsidR="008C15E3" w:rsidRDefault="008C15E3" w:rsidP="008C15E3">
      <w:pPr>
        <w:suppressAutoHyphens/>
        <w:jc w:val="right"/>
        <w:rPr>
          <w:bCs/>
          <w:sz w:val="28"/>
          <w:szCs w:val="28"/>
          <w:lang w:eastAsia="ar-SA"/>
        </w:rPr>
      </w:pPr>
    </w:p>
    <w:p w:rsidR="008C15E3" w:rsidRDefault="008C15E3" w:rsidP="008C15E3">
      <w:pPr>
        <w:suppressAutoHyphens/>
        <w:jc w:val="right"/>
        <w:rPr>
          <w:bCs/>
          <w:sz w:val="28"/>
          <w:szCs w:val="28"/>
          <w:lang w:eastAsia="ar-SA"/>
        </w:rPr>
      </w:pPr>
    </w:p>
    <w:p w:rsidR="0059604B" w:rsidRDefault="0059604B" w:rsidP="008C15E3">
      <w:pPr>
        <w:suppressAutoHyphens/>
        <w:jc w:val="right"/>
        <w:rPr>
          <w:bCs/>
          <w:sz w:val="28"/>
          <w:szCs w:val="28"/>
          <w:lang w:eastAsia="ar-SA"/>
        </w:rPr>
      </w:pPr>
    </w:p>
    <w:p w:rsidR="0059604B" w:rsidRDefault="0059604B" w:rsidP="008C15E3">
      <w:pPr>
        <w:suppressAutoHyphens/>
        <w:jc w:val="right"/>
        <w:rPr>
          <w:bCs/>
          <w:sz w:val="28"/>
          <w:szCs w:val="28"/>
          <w:lang w:eastAsia="ar-SA"/>
        </w:rPr>
      </w:pPr>
    </w:p>
    <w:p w:rsidR="0059604B" w:rsidRDefault="0059604B" w:rsidP="008C15E3">
      <w:pPr>
        <w:suppressAutoHyphens/>
        <w:jc w:val="right"/>
        <w:rPr>
          <w:bCs/>
          <w:sz w:val="28"/>
          <w:szCs w:val="28"/>
          <w:lang w:eastAsia="ar-SA"/>
        </w:rPr>
      </w:pPr>
    </w:p>
    <w:p w:rsidR="0059604B" w:rsidRDefault="0059604B" w:rsidP="008C15E3">
      <w:pPr>
        <w:suppressAutoHyphens/>
        <w:jc w:val="right"/>
        <w:rPr>
          <w:bCs/>
          <w:sz w:val="28"/>
          <w:szCs w:val="28"/>
          <w:lang w:eastAsia="ar-SA"/>
        </w:rPr>
      </w:pPr>
    </w:p>
    <w:p w:rsidR="0059604B" w:rsidRDefault="0059604B" w:rsidP="008C15E3">
      <w:pPr>
        <w:suppressAutoHyphens/>
        <w:jc w:val="right"/>
        <w:rPr>
          <w:bCs/>
          <w:sz w:val="28"/>
          <w:szCs w:val="28"/>
          <w:lang w:eastAsia="ar-SA"/>
        </w:rPr>
      </w:pPr>
    </w:p>
    <w:p w:rsidR="008C15E3" w:rsidRPr="009C370B" w:rsidRDefault="008C15E3" w:rsidP="008C15E3">
      <w:pPr>
        <w:suppressAutoHyphens/>
        <w:jc w:val="right"/>
        <w:rPr>
          <w:bCs/>
          <w:sz w:val="28"/>
          <w:szCs w:val="28"/>
          <w:lang w:eastAsia="ar-SA"/>
        </w:rPr>
      </w:pPr>
      <w:r w:rsidRPr="009C370B">
        <w:rPr>
          <w:bCs/>
          <w:sz w:val="28"/>
          <w:szCs w:val="28"/>
          <w:lang w:eastAsia="ar-SA"/>
        </w:rPr>
        <w:lastRenderedPageBreak/>
        <w:t>Приложение</w:t>
      </w:r>
      <w:r w:rsidRPr="00872CB1">
        <w:rPr>
          <w:bCs/>
          <w:sz w:val="28"/>
          <w:szCs w:val="28"/>
          <w:lang w:eastAsia="ar-SA"/>
        </w:rPr>
        <w:t xml:space="preserve"> №</w:t>
      </w:r>
      <w:r w:rsidRPr="009C370B">
        <w:rPr>
          <w:bCs/>
          <w:sz w:val="28"/>
          <w:szCs w:val="28"/>
          <w:lang w:eastAsia="ar-SA"/>
        </w:rPr>
        <w:t xml:space="preserve"> 2</w:t>
      </w:r>
    </w:p>
    <w:p w:rsidR="008C15E3" w:rsidRPr="009C370B" w:rsidRDefault="008C15E3" w:rsidP="008C15E3">
      <w:pPr>
        <w:suppressAutoHyphens/>
        <w:jc w:val="right"/>
        <w:outlineLvl w:val="1"/>
        <w:rPr>
          <w:bCs/>
          <w:sz w:val="28"/>
          <w:szCs w:val="28"/>
          <w:lang w:eastAsia="ar-SA"/>
        </w:rPr>
      </w:pPr>
      <w:r w:rsidRPr="009C370B">
        <w:rPr>
          <w:bCs/>
          <w:sz w:val="28"/>
          <w:szCs w:val="28"/>
          <w:lang w:eastAsia="ar-SA"/>
        </w:rPr>
        <w:t>к решению сессии</w:t>
      </w:r>
      <w:r w:rsidRPr="009F365B">
        <w:rPr>
          <w:bCs/>
          <w:sz w:val="28"/>
          <w:szCs w:val="28"/>
          <w:lang w:eastAsia="ar-SA"/>
        </w:rPr>
        <w:t xml:space="preserve"> </w:t>
      </w:r>
      <w:r w:rsidRPr="009C370B">
        <w:rPr>
          <w:bCs/>
          <w:sz w:val="28"/>
          <w:szCs w:val="28"/>
          <w:lang w:eastAsia="ar-SA"/>
        </w:rPr>
        <w:t>Совета депутатов</w:t>
      </w:r>
      <w:r w:rsidRPr="009C370B">
        <w:rPr>
          <w:sz w:val="28"/>
          <w:szCs w:val="28"/>
          <w:lang w:eastAsia="ar-SA"/>
        </w:rPr>
        <w:t xml:space="preserve">  </w:t>
      </w:r>
    </w:p>
    <w:p w:rsidR="00EE0065" w:rsidRDefault="008C15E3" w:rsidP="008C15E3">
      <w:pPr>
        <w:suppressAutoHyphens/>
        <w:jc w:val="right"/>
        <w:outlineLvl w:val="1"/>
        <w:rPr>
          <w:bCs/>
          <w:sz w:val="28"/>
          <w:szCs w:val="28"/>
          <w:lang w:eastAsia="ar-SA"/>
        </w:rPr>
      </w:pPr>
      <w:r>
        <w:rPr>
          <w:bCs/>
          <w:sz w:val="28"/>
          <w:szCs w:val="28"/>
          <w:lang w:eastAsia="ar-SA"/>
        </w:rPr>
        <w:t xml:space="preserve">Кунчурукского сельсовета </w:t>
      </w:r>
    </w:p>
    <w:p w:rsidR="008C15E3" w:rsidRDefault="008C15E3" w:rsidP="008C15E3">
      <w:pPr>
        <w:suppressAutoHyphens/>
        <w:jc w:val="right"/>
        <w:outlineLvl w:val="1"/>
        <w:rPr>
          <w:bCs/>
          <w:sz w:val="28"/>
          <w:szCs w:val="28"/>
          <w:lang w:eastAsia="ar-SA"/>
        </w:rPr>
      </w:pPr>
      <w:r>
        <w:rPr>
          <w:bCs/>
          <w:sz w:val="28"/>
          <w:szCs w:val="28"/>
          <w:lang w:eastAsia="ar-SA"/>
        </w:rPr>
        <w:t xml:space="preserve">Болотнинского района </w:t>
      </w:r>
    </w:p>
    <w:p w:rsidR="008C15E3" w:rsidRPr="009C370B" w:rsidRDefault="008C15E3" w:rsidP="008C15E3">
      <w:pPr>
        <w:suppressAutoHyphens/>
        <w:jc w:val="right"/>
        <w:outlineLvl w:val="1"/>
        <w:rPr>
          <w:b/>
          <w:bCs/>
          <w:sz w:val="28"/>
          <w:szCs w:val="28"/>
          <w:lang w:eastAsia="ar-SA"/>
        </w:rPr>
      </w:pPr>
      <w:r>
        <w:rPr>
          <w:bCs/>
          <w:sz w:val="28"/>
          <w:szCs w:val="28"/>
          <w:lang w:eastAsia="ar-SA"/>
        </w:rPr>
        <w:t>Н</w:t>
      </w:r>
      <w:r w:rsidRPr="009C370B">
        <w:rPr>
          <w:bCs/>
          <w:sz w:val="28"/>
          <w:szCs w:val="28"/>
          <w:lang w:eastAsia="ar-SA"/>
        </w:rPr>
        <w:t>овосибирской области</w:t>
      </w:r>
    </w:p>
    <w:p w:rsidR="008C15E3" w:rsidRPr="009C370B" w:rsidRDefault="008C15E3" w:rsidP="008C15E3">
      <w:pPr>
        <w:widowControl w:val="0"/>
        <w:jc w:val="both"/>
        <w:rPr>
          <w:b/>
          <w:bCs/>
          <w:sz w:val="28"/>
          <w:szCs w:val="28"/>
          <w:lang w:eastAsia="ar-SA"/>
        </w:rPr>
      </w:pPr>
      <w:r w:rsidRPr="0009114C">
        <w:rPr>
          <w:i/>
          <w:sz w:val="20"/>
          <w:szCs w:val="20"/>
        </w:rPr>
        <w:t xml:space="preserve">                                                                        </w:t>
      </w:r>
      <w:r>
        <w:rPr>
          <w:i/>
          <w:sz w:val="20"/>
          <w:szCs w:val="20"/>
        </w:rPr>
        <w:t xml:space="preserve">                                     </w:t>
      </w:r>
      <w:r w:rsidR="00EE0065">
        <w:rPr>
          <w:bCs/>
          <w:sz w:val="28"/>
          <w:szCs w:val="28"/>
          <w:lang w:eastAsia="ar-SA"/>
        </w:rPr>
        <w:t xml:space="preserve">                       от 28.10.</w:t>
      </w:r>
      <w:r>
        <w:rPr>
          <w:bCs/>
          <w:sz w:val="28"/>
          <w:szCs w:val="28"/>
          <w:lang w:eastAsia="ar-SA"/>
        </w:rPr>
        <w:t>24</w:t>
      </w:r>
      <w:r w:rsidR="00EE0065">
        <w:rPr>
          <w:bCs/>
          <w:sz w:val="28"/>
          <w:szCs w:val="28"/>
          <w:lang w:eastAsia="ar-SA"/>
        </w:rPr>
        <w:t xml:space="preserve"> года № 129</w:t>
      </w:r>
      <w:r w:rsidRPr="009C370B">
        <w:rPr>
          <w:bCs/>
          <w:sz w:val="28"/>
          <w:szCs w:val="28"/>
          <w:lang w:eastAsia="ar-SA"/>
        </w:rPr>
        <w:t xml:space="preserve">                                                                                                           </w:t>
      </w:r>
    </w:p>
    <w:p w:rsidR="008C15E3" w:rsidRPr="009C370B" w:rsidRDefault="008C15E3" w:rsidP="008C15E3">
      <w:pPr>
        <w:suppressAutoHyphens/>
        <w:jc w:val="center"/>
        <w:rPr>
          <w:b/>
          <w:bCs/>
          <w:sz w:val="28"/>
          <w:szCs w:val="28"/>
          <w:lang w:eastAsia="ar-SA"/>
        </w:rPr>
      </w:pPr>
    </w:p>
    <w:p w:rsidR="008C15E3" w:rsidRPr="009C370B" w:rsidRDefault="008C15E3" w:rsidP="008C15E3">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8C15E3" w:rsidRPr="009C370B" w:rsidRDefault="008C15E3" w:rsidP="008C15E3">
      <w:pPr>
        <w:autoSpaceDE w:val="0"/>
        <w:autoSpaceDN w:val="0"/>
        <w:adjustRightInd w:val="0"/>
        <w:ind w:firstLine="540"/>
        <w:jc w:val="both"/>
        <w:rPr>
          <w:rFonts w:eastAsia="Calibri"/>
          <w:sz w:val="28"/>
          <w:szCs w:val="28"/>
        </w:rPr>
      </w:pPr>
    </w:p>
    <w:p w:rsidR="008C15E3" w:rsidRPr="009C370B" w:rsidRDefault="008C15E3" w:rsidP="008C15E3">
      <w:pPr>
        <w:numPr>
          <w:ilvl w:val="0"/>
          <w:numId w:val="5"/>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8C15E3" w:rsidRPr="00A86688" w:rsidRDefault="008C15E3" w:rsidP="008C15E3">
      <w:pPr>
        <w:widowControl w:val="0"/>
        <w:numPr>
          <w:ilvl w:val="1"/>
          <w:numId w:val="5"/>
        </w:numPr>
        <w:suppressAutoHyphens/>
        <w:autoSpaceDE w:val="0"/>
        <w:autoSpaceDN w:val="0"/>
        <w:adjustRightInd w:val="0"/>
        <w:ind w:left="0" w:firstLine="851"/>
        <w:jc w:val="both"/>
        <w:rPr>
          <w:rFonts w:eastAsia="Calibri"/>
          <w:sz w:val="28"/>
          <w:szCs w:val="28"/>
        </w:rPr>
      </w:pPr>
      <w:r w:rsidRPr="00A86688">
        <w:rPr>
          <w:rFonts w:eastAsia="Calibri"/>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Pr>
          <w:rFonts w:eastAsia="Calibri"/>
          <w:sz w:val="28"/>
          <w:szCs w:val="28"/>
        </w:rPr>
        <w:t>Кунчурукского сельсовета</w:t>
      </w:r>
      <w:r w:rsidRPr="00A86688">
        <w:rPr>
          <w:rFonts w:eastAsia="Calibri"/>
          <w:sz w:val="28"/>
          <w:szCs w:val="28"/>
        </w:rPr>
        <w:t xml:space="preserve"> Болотнинского района</w:t>
      </w:r>
      <w:r w:rsidRPr="00A86688">
        <w:rPr>
          <w:i/>
          <w:sz w:val="20"/>
          <w:szCs w:val="20"/>
        </w:rPr>
        <w:t xml:space="preserve"> </w:t>
      </w:r>
      <w:r w:rsidRPr="00D66F69">
        <w:rPr>
          <w:sz w:val="28"/>
          <w:szCs w:val="28"/>
        </w:rPr>
        <w:t>Новосибирской</w:t>
      </w:r>
      <w:r w:rsidRPr="00D66F69">
        <w:rPr>
          <w:rFonts w:eastAsia="Calibri"/>
          <w:sz w:val="28"/>
          <w:szCs w:val="28"/>
        </w:rPr>
        <w:t xml:space="preserve"> </w:t>
      </w:r>
      <w:r w:rsidRPr="00A86688">
        <w:rPr>
          <w:rFonts w:eastAsia="Calibri"/>
          <w:sz w:val="28"/>
          <w:szCs w:val="28"/>
        </w:rPr>
        <w:t xml:space="preserve">области (далее – </w:t>
      </w:r>
      <w:r w:rsidR="0059604B">
        <w:rPr>
          <w:rFonts w:eastAsia="Calibri"/>
          <w:sz w:val="28"/>
          <w:szCs w:val="28"/>
        </w:rPr>
        <w:t>Кунчурук</w:t>
      </w:r>
      <w:r>
        <w:rPr>
          <w:rFonts w:eastAsia="Calibri"/>
          <w:sz w:val="28"/>
          <w:szCs w:val="28"/>
        </w:rPr>
        <w:t>ский сельсовет</w:t>
      </w:r>
      <w:r w:rsidRPr="00A86688">
        <w:rPr>
          <w:rFonts w:eastAsia="Calibri"/>
          <w:sz w:val="28"/>
          <w:szCs w:val="28"/>
        </w:rPr>
        <w:t>) бюджету Болотнинского района Новосибирской области (далее – Болотнинский район) на осуществление</w:t>
      </w:r>
      <w:r>
        <w:rPr>
          <w:rFonts w:eastAsia="Calibri"/>
          <w:sz w:val="28"/>
          <w:szCs w:val="28"/>
        </w:rPr>
        <w:t xml:space="preserve"> </w:t>
      </w:r>
      <w:r w:rsidRPr="00A86688">
        <w:rPr>
          <w:rFonts w:eastAsia="Calibri"/>
          <w:sz w:val="28"/>
          <w:szCs w:val="28"/>
        </w:rPr>
        <w:t>полномочий поселения по внутреннему муниципальному финансовому контролю (далее – полномочия по ВМФК).</w:t>
      </w:r>
    </w:p>
    <w:p w:rsidR="008C15E3" w:rsidRPr="007F1426" w:rsidRDefault="008C15E3" w:rsidP="008C15E3">
      <w:pPr>
        <w:autoSpaceDE w:val="0"/>
        <w:autoSpaceDN w:val="0"/>
        <w:adjustRightInd w:val="0"/>
        <w:ind w:firstLine="851"/>
        <w:jc w:val="both"/>
        <w:rPr>
          <w:sz w:val="28"/>
          <w:szCs w:val="28"/>
        </w:rPr>
      </w:pPr>
      <w:r w:rsidRPr="007F1426">
        <w:rPr>
          <w:rFonts w:eastAsia="Calibri"/>
          <w:sz w:val="28"/>
          <w:szCs w:val="28"/>
        </w:rPr>
        <w:t>1.2. ИМБТ преду</w:t>
      </w:r>
      <w:r>
        <w:rPr>
          <w:rFonts w:eastAsia="Calibri"/>
          <w:sz w:val="28"/>
          <w:szCs w:val="28"/>
        </w:rPr>
        <w:t>сматривается в составе бюджета Кунчурукского сельсовета</w:t>
      </w:r>
      <w:r w:rsidRPr="007F1426">
        <w:rPr>
          <w:rFonts w:eastAsia="Calibri"/>
          <w:sz w:val="28"/>
          <w:szCs w:val="28"/>
        </w:rPr>
        <w:t xml:space="preserve"> и предоставляется органам местного самоуправления </w:t>
      </w:r>
      <w:r>
        <w:rPr>
          <w:rFonts w:eastAsia="Calibri"/>
          <w:sz w:val="28"/>
          <w:szCs w:val="28"/>
        </w:rPr>
        <w:t>Болотнинского района</w:t>
      </w:r>
      <w:r w:rsidRPr="007F1426">
        <w:rPr>
          <w:rFonts w:eastAsia="Calibri"/>
          <w:sz w:val="28"/>
          <w:szCs w:val="28"/>
        </w:rPr>
        <w:t xml:space="preserve"> для осуществления следующих полномочий</w:t>
      </w:r>
      <w:r>
        <w:rPr>
          <w:rFonts w:eastAsia="Calibri"/>
          <w:sz w:val="28"/>
          <w:szCs w:val="28"/>
        </w:rPr>
        <w:t xml:space="preserve"> по ВМФК</w:t>
      </w:r>
      <w:r w:rsidRPr="007F1426">
        <w:rPr>
          <w:rFonts w:eastAsia="Calibri"/>
          <w:sz w:val="28"/>
          <w:szCs w:val="28"/>
        </w:rPr>
        <w:t>:</w:t>
      </w:r>
      <w:r w:rsidRPr="007F1426">
        <w:rPr>
          <w:sz w:val="28"/>
          <w:szCs w:val="28"/>
        </w:rPr>
        <w:t xml:space="preserve"> </w:t>
      </w:r>
    </w:p>
    <w:p w:rsidR="008C15E3" w:rsidRPr="007F1426" w:rsidRDefault="008C15E3" w:rsidP="008C15E3">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8C15E3" w:rsidRPr="007F1426" w:rsidRDefault="008C15E3" w:rsidP="008C15E3">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8C15E3" w:rsidRPr="007F1426" w:rsidRDefault="008C15E3" w:rsidP="008C15E3">
      <w:pPr>
        <w:widowControl w:val="0"/>
        <w:ind w:firstLine="709"/>
        <w:jc w:val="both"/>
        <w:rPr>
          <w:sz w:val="28"/>
          <w:szCs w:val="28"/>
        </w:rPr>
      </w:pPr>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8C15E3" w:rsidRPr="007F1426" w:rsidRDefault="008C15E3" w:rsidP="008C15E3">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8C15E3" w:rsidRPr="007F1426" w:rsidRDefault="008C15E3" w:rsidP="008C15E3">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8C15E3" w:rsidRPr="007F1426" w:rsidRDefault="008C15E3" w:rsidP="008C15E3">
      <w:pPr>
        <w:widowControl w:val="0"/>
        <w:ind w:firstLine="709"/>
        <w:jc w:val="both"/>
        <w:rPr>
          <w:sz w:val="28"/>
          <w:szCs w:val="28"/>
        </w:rPr>
      </w:pPr>
      <w:r w:rsidRPr="007F1426">
        <w:rPr>
          <w:sz w:val="28"/>
          <w:szCs w:val="28"/>
        </w:rPr>
        <w:t>1.2.2. По внутреннему муниципальному финансовому контролю:</w:t>
      </w:r>
    </w:p>
    <w:p w:rsidR="008C15E3" w:rsidRPr="007F1426" w:rsidRDefault="008C15E3" w:rsidP="008C15E3">
      <w:pPr>
        <w:widowControl w:val="0"/>
        <w:ind w:firstLine="709"/>
        <w:jc w:val="both"/>
        <w:rPr>
          <w:sz w:val="28"/>
          <w:szCs w:val="28"/>
        </w:rPr>
      </w:pPr>
      <w:r w:rsidRPr="007F1426">
        <w:rPr>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8C15E3" w:rsidRPr="007F1426" w:rsidRDefault="008C15E3" w:rsidP="008C15E3">
      <w:pPr>
        <w:widowControl w:val="0"/>
        <w:ind w:firstLine="709"/>
        <w:jc w:val="both"/>
        <w:rPr>
          <w:sz w:val="28"/>
          <w:szCs w:val="28"/>
        </w:rPr>
      </w:pPr>
      <w:r w:rsidRPr="007F1426">
        <w:rPr>
          <w:sz w:val="28"/>
          <w:szCs w:val="28"/>
        </w:rPr>
        <w:t xml:space="preserve">2) контроль за соблюдением положений правовых актов, обусловливающих публичные нормативные обязательства и обязательства по иным выплатам </w:t>
      </w:r>
      <w:r w:rsidRPr="007F1426">
        <w:rPr>
          <w:sz w:val="28"/>
          <w:szCs w:val="28"/>
        </w:rPr>
        <w:lastRenderedPageBreak/>
        <w:t>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8C15E3" w:rsidRPr="007F1426" w:rsidRDefault="008C15E3" w:rsidP="008C15E3">
      <w:pPr>
        <w:widowControl w:val="0"/>
        <w:ind w:firstLine="709"/>
        <w:jc w:val="both"/>
        <w:rPr>
          <w:sz w:val="28"/>
          <w:szCs w:val="28"/>
        </w:rPr>
      </w:pPr>
      <w:r w:rsidRPr="007F1426">
        <w:rPr>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8C15E3" w:rsidRPr="007F1426" w:rsidRDefault="008C15E3" w:rsidP="008C15E3">
      <w:pPr>
        <w:widowControl w:val="0"/>
        <w:ind w:firstLine="709"/>
        <w:jc w:val="both"/>
        <w:rPr>
          <w:sz w:val="28"/>
          <w:szCs w:val="28"/>
        </w:rPr>
      </w:pPr>
      <w:r w:rsidRPr="007F1426">
        <w:rPr>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8C15E3" w:rsidRDefault="008C15E3" w:rsidP="008C15E3">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8C15E3" w:rsidRDefault="008C15E3" w:rsidP="008C15E3">
      <w:pPr>
        <w:widowControl w:val="0"/>
        <w:ind w:firstLine="709"/>
        <w:jc w:val="both"/>
        <w:rPr>
          <w:sz w:val="28"/>
          <w:szCs w:val="28"/>
        </w:rPr>
      </w:pPr>
      <w:r>
        <w:rPr>
          <w:sz w:val="28"/>
          <w:szCs w:val="28"/>
        </w:rPr>
        <w:t>1.2.2. Объекты контроля, передаваемые на уровень муниципального района в рамках переданного полномочия по ВМФК:</w:t>
      </w:r>
    </w:p>
    <w:tbl>
      <w:tblPr>
        <w:tblW w:w="8380" w:type="dxa"/>
        <w:jc w:val="center"/>
        <w:tblLook w:val="04A0" w:firstRow="1" w:lastRow="0" w:firstColumn="1" w:lastColumn="0" w:noHBand="0" w:noVBand="1"/>
      </w:tblPr>
      <w:tblGrid>
        <w:gridCol w:w="798"/>
        <w:gridCol w:w="1072"/>
        <w:gridCol w:w="2903"/>
        <w:gridCol w:w="1977"/>
        <w:gridCol w:w="1016"/>
        <w:gridCol w:w="960"/>
      </w:tblGrid>
      <w:tr w:rsidR="008C15E3" w:rsidRPr="00193C8F" w:rsidTr="007435DB">
        <w:trPr>
          <w:trHeight w:val="552"/>
          <w:jc w:val="center"/>
        </w:trPr>
        <w:tc>
          <w:tcPr>
            <w:tcW w:w="717" w:type="dxa"/>
            <w:tcBorders>
              <w:top w:val="single" w:sz="4" w:space="0" w:color="auto"/>
              <w:left w:val="single" w:sz="4" w:space="0" w:color="auto"/>
              <w:bottom w:val="single" w:sz="4" w:space="0" w:color="auto"/>
              <w:right w:val="single" w:sz="4" w:space="0" w:color="auto"/>
            </w:tcBorders>
            <w:shd w:val="clear" w:color="auto" w:fill="auto"/>
            <w:hideMark/>
          </w:tcPr>
          <w:p w:rsidR="008C15E3" w:rsidRPr="00193C8F" w:rsidRDefault="008C15E3" w:rsidP="008C15E3">
            <w:pPr>
              <w:jc w:val="center"/>
              <w:rPr>
                <w:b/>
                <w:bCs/>
                <w:color w:val="000000"/>
                <w:sz w:val="16"/>
                <w:szCs w:val="16"/>
              </w:rPr>
            </w:pPr>
            <w:r w:rsidRPr="00193C8F">
              <w:rPr>
                <w:b/>
                <w:bCs/>
                <w:color w:val="000000"/>
                <w:sz w:val="16"/>
                <w:szCs w:val="16"/>
              </w:rPr>
              <w:t>ОПФ</w:t>
            </w:r>
          </w:p>
        </w:tc>
        <w:tc>
          <w:tcPr>
            <w:tcW w:w="886" w:type="dxa"/>
            <w:tcBorders>
              <w:top w:val="single" w:sz="4" w:space="0" w:color="auto"/>
              <w:left w:val="nil"/>
              <w:bottom w:val="single" w:sz="4" w:space="0" w:color="auto"/>
              <w:right w:val="single" w:sz="4" w:space="0" w:color="auto"/>
            </w:tcBorders>
            <w:shd w:val="clear" w:color="auto" w:fill="auto"/>
            <w:hideMark/>
          </w:tcPr>
          <w:p w:rsidR="008C15E3" w:rsidRPr="00193C8F" w:rsidRDefault="008C15E3" w:rsidP="008C15E3">
            <w:pPr>
              <w:jc w:val="center"/>
              <w:rPr>
                <w:b/>
                <w:bCs/>
                <w:color w:val="000000"/>
                <w:sz w:val="16"/>
                <w:szCs w:val="16"/>
              </w:rPr>
            </w:pPr>
            <w:r w:rsidRPr="00193C8F">
              <w:rPr>
                <w:b/>
                <w:bCs/>
                <w:color w:val="000000"/>
                <w:sz w:val="16"/>
                <w:szCs w:val="16"/>
              </w:rPr>
              <w:t>Количество</w:t>
            </w:r>
          </w:p>
        </w:tc>
        <w:tc>
          <w:tcPr>
            <w:tcW w:w="2903" w:type="dxa"/>
            <w:tcBorders>
              <w:top w:val="single" w:sz="4" w:space="0" w:color="auto"/>
              <w:left w:val="nil"/>
              <w:bottom w:val="single" w:sz="4" w:space="0" w:color="auto"/>
              <w:right w:val="single" w:sz="4" w:space="0" w:color="auto"/>
            </w:tcBorders>
            <w:shd w:val="clear" w:color="auto" w:fill="auto"/>
            <w:hideMark/>
          </w:tcPr>
          <w:p w:rsidR="008C15E3" w:rsidRPr="00193C8F" w:rsidRDefault="008C15E3" w:rsidP="008C15E3">
            <w:pPr>
              <w:jc w:val="center"/>
              <w:rPr>
                <w:b/>
                <w:bCs/>
                <w:color w:val="000000"/>
                <w:sz w:val="16"/>
                <w:szCs w:val="16"/>
              </w:rPr>
            </w:pPr>
            <w:r w:rsidRPr="00193C8F">
              <w:rPr>
                <w:b/>
                <w:bCs/>
                <w:color w:val="000000"/>
                <w:sz w:val="16"/>
                <w:szCs w:val="16"/>
              </w:rPr>
              <w:t>Наименование объекта контроля</w:t>
            </w:r>
          </w:p>
        </w:tc>
        <w:tc>
          <w:tcPr>
            <w:tcW w:w="1977" w:type="dxa"/>
            <w:tcBorders>
              <w:top w:val="single" w:sz="4" w:space="0" w:color="auto"/>
              <w:left w:val="nil"/>
              <w:bottom w:val="single" w:sz="4" w:space="0" w:color="auto"/>
              <w:right w:val="single" w:sz="4" w:space="0" w:color="auto"/>
            </w:tcBorders>
            <w:shd w:val="clear" w:color="auto" w:fill="auto"/>
            <w:hideMark/>
          </w:tcPr>
          <w:p w:rsidR="008C15E3" w:rsidRPr="00193C8F" w:rsidRDefault="008C15E3" w:rsidP="008C15E3">
            <w:pPr>
              <w:jc w:val="center"/>
              <w:rPr>
                <w:b/>
                <w:bCs/>
                <w:color w:val="000000"/>
                <w:sz w:val="16"/>
                <w:szCs w:val="16"/>
              </w:rPr>
            </w:pPr>
            <w:r w:rsidRPr="00193C8F">
              <w:rPr>
                <w:b/>
                <w:bCs/>
                <w:color w:val="000000"/>
                <w:sz w:val="16"/>
                <w:szCs w:val="16"/>
              </w:rPr>
              <w:t>Сокращенное наименование объекта контроля</w:t>
            </w:r>
          </w:p>
        </w:tc>
        <w:tc>
          <w:tcPr>
            <w:tcW w:w="937" w:type="dxa"/>
            <w:tcBorders>
              <w:top w:val="single" w:sz="4" w:space="0" w:color="auto"/>
              <w:left w:val="nil"/>
              <w:bottom w:val="single" w:sz="4" w:space="0" w:color="auto"/>
              <w:right w:val="single" w:sz="4" w:space="0" w:color="auto"/>
            </w:tcBorders>
            <w:shd w:val="clear" w:color="auto" w:fill="auto"/>
            <w:hideMark/>
          </w:tcPr>
          <w:p w:rsidR="008C15E3" w:rsidRPr="00193C8F" w:rsidRDefault="008C15E3" w:rsidP="008C15E3">
            <w:pPr>
              <w:jc w:val="center"/>
              <w:rPr>
                <w:b/>
                <w:bCs/>
                <w:color w:val="000000"/>
                <w:sz w:val="16"/>
                <w:szCs w:val="16"/>
              </w:rPr>
            </w:pPr>
            <w:r w:rsidRPr="00193C8F">
              <w:rPr>
                <w:b/>
                <w:bCs/>
                <w:color w:val="000000"/>
                <w:sz w:val="16"/>
                <w:szCs w:val="16"/>
              </w:rPr>
              <w:t>ИНН</w:t>
            </w:r>
          </w:p>
        </w:tc>
        <w:tc>
          <w:tcPr>
            <w:tcW w:w="960" w:type="dxa"/>
            <w:tcBorders>
              <w:top w:val="single" w:sz="4" w:space="0" w:color="auto"/>
              <w:left w:val="nil"/>
              <w:bottom w:val="single" w:sz="4" w:space="0" w:color="auto"/>
              <w:right w:val="single" w:sz="4" w:space="0" w:color="auto"/>
            </w:tcBorders>
            <w:shd w:val="clear" w:color="auto" w:fill="auto"/>
            <w:noWrap/>
            <w:hideMark/>
          </w:tcPr>
          <w:p w:rsidR="008C15E3" w:rsidRPr="00193C8F" w:rsidRDefault="008C15E3" w:rsidP="008C15E3">
            <w:pPr>
              <w:jc w:val="center"/>
              <w:rPr>
                <w:b/>
                <w:bCs/>
                <w:color w:val="000000"/>
                <w:sz w:val="16"/>
                <w:szCs w:val="16"/>
              </w:rPr>
            </w:pPr>
            <w:r w:rsidRPr="00193C8F">
              <w:rPr>
                <w:b/>
                <w:bCs/>
                <w:color w:val="000000"/>
                <w:sz w:val="16"/>
                <w:szCs w:val="16"/>
              </w:rPr>
              <w:t>КПП</w:t>
            </w:r>
          </w:p>
        </w:tc>
      </w:tr>
      <w:tr w:rsidR="008C15E3" w:rsidRPr="00193C8F" w:rsidTr="007435DB">
        <w:trPr>
          <w:trHeight w:val="1116"/>
          <w:jc w:val="center"/>
        </w:trPr>
        <w:tc>
          <w:tcPr>
            <w:tcW w:w="717" w:type="dxa"/>
            <w:vMerge w:val="restart"/>
            <w:tcBorders>
              <w:top w:val="nil"/>
              <w:left w:val="single" w:sz="4" w:space="0" w:color="auto"/>
              <w:bottom w:val="single" w:sz="4" w:space="0" w:color="auto"/>
              <w:right w:val="single" w:sz="4" w:space="0" w:color="auto"/>
            </w:tcBorders>
            <w:shd w:val="clear" w:color="auto" w:fill="auto"/>
            <w:noWrap/>
            <w:hideMark/>
          </w:tcPr>
          <w:p w:rsidR="008C15E3" w:rsidRPr="00193C8F" w:rsidRDefault="008C15E3" w:rsidP="008C15E3">
            <w:pPr>
              <w:jc w:val="center"/>
              <w:rPr>
                <w:color w:val="000000"/>
                <w:sz w:val="16"/>
                <w:szCs w:val="16"/>
              </w:rPr>
            </w:pPr>
            <w:r w:rsidRPr="00193C8F">
              <w:rPr>
                <w:color w:val="000000"/>
                <w:sz w:val="16"/>
                <w:szCs w:val="16"/>
              </w:rPr>
              <w:t>МКУ</w:t>
            </w:r>
          </w:p>
        </w:tc>
        <w:tc>
          <w:tcPr>
            <w:tcW w:w="886" w:type="dxa"/>
            <w:vMerge w:val="restart"/>
            <w:tcBorders>
              <w:top w:val="nil"/>
              <w:left w:val="single" w:sz="4" w:space="0" w:color="auto"/>
              <w:bottom w:val="single" w:sz="4" w:space="0" w:color="auto"/>
              <w:right w:val="single" w:sz="4" w:space="0" w:color="auto"/>
            </w:tcBorders>
            <w:shd w:val="clear" w:color="auto" w:fill="auto"/>
            <w:noWrap/>
            <w:hideMark/>
          </w:tcPr>
          <w:p w:rsidR="008C15E3" w:rsidRPr="00193C8F" w:rsidRDefault="008C15E3" w:rsidP="008C15E3">
            <w:pPr>
              <w:jc w:val="center"/>
              <w:rPr>
                <w:color w:val="000000"/>
                <w:sz w:val="16"/>
                <w:szCs w:val="16"/>
              </w:rPr>
            </w:pPr>
            <w:r w:rsidRPr="00193C8F">
              <w:rPr>
                <w:color w:val="000000"/>
                <w:sz w:val="16"/>
                <w:szCs w:val="16"/>
              </w:rPr>
              <w:t>1</w:t>
            </w:r>
          </w:p>
        </w:tc>
        <w:tc>
          <w:tcPr>
            <w:tcW w:w="2903" w:type="dxa"/>
            <w:tcBorders>
              <w:top w:val="nil"/>
              <w:left w:val="nil"/>
              <w:bottom w:val="single" w:sz="4" w:space="0" w:color="auto"/>
              <w:right w:val="single" w:sz="4" w:space="0" w:color="auto"/>
            </w:tcBorders>
            <w:shd w:val="clear" w:color="auto" w:fill="auto"/>
            <w:hideMark/>
          </w:tcPr>
          <w:p w:rsidR="008C15E3" w:rsidRPr="00193C8F" w:rsidRDefault="008C15E3" w:rsidP="008C15E3">
            <w:pPr>
              <w:jc w:val="center"/>
              <w:rPr>
                <w:color w:val="000000"/>
                <w:sz w:val="16"/>
                <w:szCs w:val="16"/>
              </w:rPr>
            </w:pPr>
            <w:r w:rsidRPr="00193C8F">
              <w:rPr>
                <w:color w:val="000000"/>
                <w:sz w:val="16"/>
                <w:szCs w:val="16"/>
              </w:rPr>
              <w:t xml:space="preserve">АДМИНИСТРАЦИЯ </w:t>
            </w:r>
            <w:r>
              <w:rPr>
                <w:color w:val="000000"/>
                <w:sz w:val="16"/>
                <w:szCs w:val="16"/>
              </w:rPr>
              <w:t>КУНЧУРУКСКОГО</w:t>
            </w:r>
            <w:r w:rsidRPr="00193C8F">
              <w:rPr>
                <w:color w:val="000000"/>
                <w:sz w:val="16"/>
                <w:szCs w:val="16"/>
              </w:rPr>
              <w:t xml:space="preserve"> СЕЛЬСОВЕТА БОЛОТНИНСКОГО РАЙОНА НОВОСИБИРСКОЙ ОБЛАСТИ</w:t>
            </w:r>
          </w:p>
        </w:tc>
        <w:tc>
          <w:tcPr>
            <w:tcW w:w="1977" w:type="dxa"/>
            <w:tcBorders>
              <w:top w:val="nil"/>
              <w:left w:val="nil"/>
              <w:bottom w:val="single" w:sz="4" w:space="0" w:color="auto"/>
              <w:right w:val="single" w:sz="4" w:space="0" w:color="auto"/>
            </w:tcBorders>
            <w:shd w:val="clear" w:color="auto" w:fill="auto"/>
            <w:hideMark/>
          </w:tcPr>
          <w:p w:rsidR="008C15E3" w:rsidRPr="00193C8F" w:rsidRDefault="008C15E3" w:rsidP="008C15E3">
            <w:pPr>
              <w:jc w:val="center"/>
              <w:rPr>
                <w:color w:val="000000"/>
                <w:sz w:val="16"/>
                <w:szCs w:val="16"/>
              </w:rPr>
            </w:pPr>
            <w:r w:rsidRPr="00193C8F">
              <w:rPr>
                <w:color w:val="000000"/>
                <w:sz w:val="16"/>
                <w:szCs w:val="16"/>
              </w:rPr>
              <w:t xml:space="preserve">Администрация </w:t>
            </w:r>
            <w:r>
              <w:rPr>
                <w:color w:val="000000"/>
                <w:sz w:val="16"/>
                <w:szCs w:val="16"/>
              </w:rPr>
              <w:t>Кунчурукского</w:t>
            </w:r>
            <w:r w:rsidRPr="00193C8F">
              <w:rPr>
                <w:color w:val="000000"/>
                <w:sz w:val="16"/>
                <w:szCs w:val="16"/>
              </w:rPr>
              <w:t xml:space="preserve"> сельсовета Болотнинского района Новосибирской области</w:t>
            </w:r>
          </w:p>
        </w:tc>
        <w:tc>
          <w:tcPr>
            <w:tcW w:w="937" w:type="dxa"/>
            <w:tcBorders>
              <w:top w:val="nil"/>
              <w:left w:val="nil"/>
              <w:bottom w:val="single" w:sz="4" w:space="0" w:color="auto"/>
              <w:right w:val="single" w:sz="4" w:space="0" w:color="auto"/>
            </w:tcBorders>
            <w:shd w:val="clear" w:color="auto" w:fill="auto"/>
            <w:noWrap/>
            <w:hideMark/>
          </w:tcPr>
          <w:p w:rsidR="008C15E3" w:rsidRPr="00193C8F" w:rsidRDefault="0059604B" w:rsidP="008C15E3">
            <w:pPr>
              <w:jc w:val="center"/>
              <w:rPr>
                <w:color w:val="000000"/>
                <w:sz w:val="16"/>
                <w:szCs w:val="16"/>
              </w:rPr>
            </w:pPr>
            <w:r>
              <w:rPr>
                <w:color w:val="000000"/>
                <w:sz w:val="16"/>
                <w:szCs w:val="16"/>
              </w:rPr>
              <w:t>541310602</w:t>
            </w:r>
          </w:p>
        </w:tc>
        <w:tc>
          <w:tcPr>
            <w:tcW w:w="960" w:type="dxa"/>
            <w:tcBorders>
              <w:top w:val="nil"/>
              <w:left w:val="nil"/>
              <w:bottom w:val="single" w:sz="4" w:space="0" w:color="auto"/>
              <w:right w:val="single" w:sz="4" w:space="0" w:color="auto"/>
            </w:tcBorders>
            <w:shd w:val="clear" w:color="auto" w:fill="auto"/>
            <w:noWrap/>
            <w:hideMark/>
          </w:tcPr>
          <w:p w:rsidR="008C15E3" w:rsidRPr="00193C8F" w:rsidRDefault="008C15E3" w:rsidP="008C15E3">
            <w:pPr>
              <w:jc w:val="center"/>
              <w:rPr>
                <w:color w:val="000000"/>
                <w:sz w:val="16"/>
                <w:szCs w:val="16"/>
              </w:rPr>
            </w:pPr>
            <w:r w:rsidRPr="00193C8F">
              <w:rPr>
                <w:color w:val="000000"/>
                <w:sz w:val="16"/>
                <w:szCs w:val="16"/>
              </w:rPr>
              <w:t>541301001</w:t>
            </w:r>
          </w:p>
        </w:tc>
      </w:tr>
      <w:tr w:rsidR="008C15E3" w:rsidRPr="00193C8F" w:rsidTr="007435DB">
        <w:trPr>
          <w:trHeight w:val="1224"/>
          <w:jc w:val="center"/>
        </w:trPr>
        <w:tc>
          <w:tcPr>
            <w:tcW w:w="717" w:type="dxa"/>
            <w:vMerge/>
            <w:tcBorders>
              <w:top w:val="nil"/>
              <w:left w:val="single" w:sz="4" w:space="0" w:color="auto"/>
              <w:bottom w:val="single" w:sz="4" w:space="0" w:color="auto"/>
              <w:right w:val="single" w:sz="4" w:space="0" w:color="auto"/>
            </w:tcBorders>
            <w:vAlign w:val="center"/>
            <w:hideMark/>
          </w:tcPr>
          <w:p w:rsidR="008C15E3" w:rsidRPr="00193C8F" w:rsidRDefault="008C15E3" w:rsidP="008C15E3">
            <w:pPr>
              <w:rPr>
                <w:color w:val="000000"/>
                <w:sz w:val="16"/>
                <w:szCs w:val="16"/>
              </w:rPr>
            </w:pPr>
          </w:p>
        </w:tc>
        <w:tc>
          <w:tcPr>
            <w:tcW w:w="886" w:type="dxa"/>
            <w:vMerge/>
            <w:tcBorders>
              <w:top w:val="nil"/>
              <w:left w:val="single" w:sz="4" w:space="0" w:color="auto"/>
              <w:bottom w:val="single" w:sz="4" w:space="0" w:color="auto"/>
              <w:right w:val="single" w:sz="4" w:space="0" w:color="auto"/>
            </w:tcBorders>
            <w:vAlign w:val="center"/>
            <w:hideMark/>
          </w:tcPr>
          <w:p w:rsidR="008C15E3" w:rsidRPr="00193C8F" w:rsidRDefault="008C15E3" w:rsidP="008C15E3">
            <w:pPr>
              <w:rPr>
                <w:color w:val="000000"/>
                <w:sz w:val="16"/>
                <w:szCs w:val="16"/>
              </w:rPr>
            </w:pPr>
          </w:p>
        </w:tc>
        <w:tc>
          <w:tcPr>
            <w:tcW w:w="2903" w:type="dxa"/>
            <w:tcBorders>
              <w:top w:val="nil"/>
              <w:left w:val="nil"/>
              <w:bottom w:val="single" w:sz="4" w:space="0" w:color="auto"/>
              <w:right w:val="single" w:sz="4" w:space="0" w:color="auto"/>
            </w:tcBorders>
            <w:shd w:val="clear" w:color="auto" w:fill="auto"/>
            <w:hideMark/>
          </w:tcPr>
          <w:p w:rsidR="008C15E3" w:rsidRPr="00193C8F" w:rsidRDefault="008C15E3" w:rsidP="008C15E3">
            <w:pPr>
              <w:jc w:val="center"/>
              <w:rPr>
                <w:color w:val="000000"/>
                <w:sz w:val="16"/>
                <w:szCs w:val="16"/>
              </w:rPr>
            </w:pPr>
            <w:r w:rsidRPr="00193C8F">
              <w:rPr>
                <w:color w:val="000000"/>
                <w:sz w:val="16"/>
                <w:szCs w:val="16"/>
              </w:rPr>
              <w:t>МУНИЦИПАЛЬНОЕ КАЗЁННОЕ УЧРЕЖДЕ</w:t>
            </w:r>
            <w:r w:rsidR="0059604B">
              <w:rPr>
                <w:color w:val="000000"/>
                <w:sz w:val="16"/>
                <w:szCs w:val="16"/>
              </w:rPr>
              <w:t>НИЕ КУЛЬТУРЫ "КУЛЬТУРНО-ДОСУГОВОЕ  ОБЪЕДИНЕНИЕ" С. КУНЧУРУК</w:t>
            </w:r>
            <w:r w:rsidRPr="00193C8F">
              <w:rPr>
                <w:color w:val="000000"/>
                <w:sz w:val="16"/>
                <w:szCs w:val="16"/>
              </w:rPr>
              <w:t xml:space="preserve"> БОЛОТНИНСКОГО РАЙОНА НОВОСИБИРСКОЙ ОБЛАСТИ</w:t>
            </w:r>
          </w:p>
        </w:tc>
        <w:tc>
          <w:tcPr>
            <w:tcW w:w="1977" w:type="dxa"/>
            <w:tcBorders>
              <w:top w:val="nil"/>
              <w:left w:val="nil"/>
              <w:bottom w:val="single" w:sz="4" w:space="0" w:color="auto"/>
              <w:right w:val="single" w:sz="4" w:space="0" w:color="auto"/>
            </w:tcBorders>
            <w:shd w:val="clear" w:color="auto" w:fill="auto"/>
            <w:hideMark/>
          </w:tcPr>
          <w:p w:rsidR="008C15E3" w:rsidRPr="00193C8F" w:rsidRDefault="0059604B" w:rsidP="008C15E3">
            <w:pPr>
              <w:jc w:val="center"/>
              <w:rPr>
                <w:color w:val="000000"/>
                <w:sz w:val="16"/>
                <w:szCs w:val="16"/>
              </w:rPr>
            </w:pPr>
            <w:r>
              <w:rPr>
                <w:color w:val="000000"/>
                <w:sz w:val="16"/>
                <w:szCs w:val="16"/>
              </w:rPr>
              <w:t>МКУК «КДО» с. Кунчурук</w:t>
            </w:r>
          </w:p>
        </w:tc>
        <w:tc>
          <w:tcPr>
            <w:tcW w:w="937" w:type="dxa"/>
            <w:tcBorders>
              <w:top w:val="nil"/>
              <w:left w:val="nil"/>
              <w:bottom w:val="single" w:sz="4" w:space="0" w:color="auto"/>
              <w:right w:val="single" w:sz="4" w:space="0" w:color="auto"/>
            </w:tcBorders>
            <w:shd w:val="clear" w:color="auto" w:fill="auto"/>
            <w:noWrap/>
            <w:hideMark/>
          </w:tcPr>
          <w:p w:rsidR="008C15E3" w:rsidRPr="00193C8F" w:rsidRDefault="0059604B" w:rsidP="008C15E3">
            <w:pPr>
              <w:jc w:val="center"/>
              <w:rPr>
                <w:color w:val="000000"/>
                <w:sz w:val="16"/>
                <w:szCs w:val="16"/>
              </w:rPr>
            </w:pPr>
            <w:r>
              <w:rPr>
                <w:color w:val="000000"/>
                <w:sz w:val="16"/>
                <w:szCs w:val="16"/>
              </w:rPr>
              <w:t>5413111544</w:t>
            </w:r>
          </w:p>
        </w:tc>
        <w:tc>
          <w:tcPr>
            <w:tcW w:w="960" w:type="dxa"/>
            <w:tcBorders>
              <w:top w:val="nil"/>
              <w:left w:val="nil"/>
              <w:bottom w:val="single" w:sz="4" w:space="0" w:color="auto"/>
              <w:right w:val="single" w:sz="4" w:space="0" w:color="auto"/>
            </w:tcBorders>
            <w:shd w:val="clear" w:color="auto" w:fill="auto"/>
            <w:noWrap/>
            <w:hideMark/>
          </w:tcPr>
          <w:p w:rsidR="008C15E3" w:rsidRPr="00193C8F" w:rsidRDefault="008C15E3" w:rsidP="008C15E3">
            <w:pPr>
              <w:jc w:val="center"/>
              <w:rPr>
                <w:color w:val="000000"/>
                <w:sz w:val="16"/>
                <w:szCs w:val="16"/>
              </w:rPr>
            </w:pPr>
            <w:r w:rsidRPr="00193C8F">
              <w:rPr>
                <w:color w:val="000000"/>
                <w:sz w:val="16"/>
                <w:szCs w:val="16"/>
              </w:rPr>
              <w:t>541301001</w:t>
            </w:r>
          </w:p>
        </w:tc>
      </w:tr>
      <w:tr w:rsidR="008C15E3" w:rsidRPr="00193C8F" w:rsidTr="007435DB">
        <w:trPr>
          <w:trHeight w:val="204"/>
          <w:jc w:val="center"/>
        </w:trPr>
        <w:tc>
          <w:tcPr>
            <w:tcW w:w="717" w:type="dxa"/>
            <w:tcBorders>
              <w:top w:val="nil"/>
              <w:left w:val="single" w:sz="4" w:space="0" w:color="auto"/>
              <w:bottom w:val="single" w:sz="4" w:space="0" w:color="auto"/>
              <w:right w:val="single" w:sz="4" w:space="0" w:color="auto"/>
            </w:tcBorders>
            <w:shd w:val="clear" w:color="auto" w:fill="auto"/>
            <w:noWrap/>
            <w:hideMark/>
          </w:tcPr>
          <w:p w:rsidR="008C15E3" w:rsidRPr="00193C8F" w:rsidRDefault="008C15E3" w:rsidP="008C15E3">
            <w:pPr>
              <w:jc w:val="center"/>
              <w:rPr>
                <w:b/>
                <w:bCs/>
                <w:color w:val="000000"/>
                <w:sz w:val="16"/>
                <w:szCs w:val="16"/>
              </w:rPr>
            </w:pPr>
            <w:r w:rsidRPr="00193C8F">
              <w:rPr>
                <w:b/>
                <w:bCs/>
                <w:color w:val="000000"/>
                <w:sz w:val="16"/>
                <w:szCs w:val="16"/>
              </w:rPr>
              <w:t>ИТОГО</w:t>
            </w:r>
          </w:p>
        </w:tc>
        <w:tc>
          <w:tcPr>
            <w:tcW w:w="886" w:type="dxa"/>
            <w:tcBorders>
              <w:top w:val="nil"/>
              <w:left w:val="nil"/>
              <w:bottom w:val="single" w:sz="4" w:space="0" w:color="auto"/>
              <w:right w:val="single" w:sz="4" w:space="0" w:color="auto"/>
            </w:tcBorders>
            <w:shd w:val="clear" w:color="auto" w:fill="auto"/>
            <w:noWrap/>
            <w:hideMark/>
          </w:tcPr>
          <w:p w:rsidR="008C15E3" w:rsidRPr="00193C8F" w:rsidRDefault="008C15E3" w:rsidP="008C15E3">
            <w:pPr>
              <w:jc w:val="center"/>
              <w:rPr>
                <w:b/>
                <w:bCs/>
                <w:color w:val="000000"/>
                <w:sz w:val="16"/>
                <w:szCs w:val="16"/>
              </w:rPr>
            </w:pPr>
            <w:r w:rsidRPr="00193C8F">
              <w:rPr>
                <w:b/>
                <w:bCs/>
                <w:color w:val="000000"/>
                <w:sz w:val="16"/>
                <w:szCs w:val="16"/>
              </w:rPr>
              <w:t>2</w:t>
            </w:r>
          </w:p>
        </w:tc>
        <w:tc>
          <w:tcPr>
            <w:tcW w:w="2903" w:type="dxa"/>
            <w:tcBorders>
              <w:top w:val="nil"/>
              <w:left w:val="nil"/>
              <w:bottom w:val="single" w:sz="4" w:space="0" w:color="auto"/>
              <w:right w:val="single" w:sz="4" w:space="0" w:color="auto"/>
            </w:tcBorders>
            <w:shd w:val="clear" w:color="auto" w:fill="auto"/>
            <w:noWrap/>
            <w:hideMark/>
          </w:tcPr>
          <w:p w:rsidR="008C15E3" w:rsidRPr="00193C8F" w:rsidRDefault="008C15E3" w:rsidP="008C15E3">
            <w:pPr>
              <w:jc w:val="center"/>
              <w:rPr>
                <w:b/>
                <w:bCs/>
                <w:color w:val="000000"/>
                <w:sz w:val="16"/>
                <w:szCs w:val="16"/>
              </w:rPr>
            </w:pPr>
            <w:r w:rsidRPr="00193C8F">
              <w:rPr>
                <w:b/>
                <w:bCs/>
                <w:color w:val="000000"/>
                <w:sz w:val="16"/>
                <w:szCs w:val="16"/>
              </w:rPr>
              <w:t> </w:t>
            </w:r>
          </w:p>
        </w:tc>
        <w:tc>
          <w:tcPr>
            <w:tcW w:w="1977" w:type="dxa"/>
            <w:tcBorders>
              <w:top w:val="nil"/>
              <w:left w:val="nil"/>
              <w:bottom w:val="single" w:sz="4" w:space="0" w:color="auto"/>
              <w:right w:val="single" w:sz="4" w:space="0" w:color="auto"/>
            </w:tcBorders>
            <w:shd w:val="clear" w:color="auto" w:fill="auto"/>
            <w:noWrap/>
            <w:hideMark/>
          </w:tcPr>
          <w:p w:rsidR="008C15E3" w:rsidRPr="00193C8F" w:rsidRDefault="008C15E3" w:rsidP="008C15E3">
            <w:pPr>
              <w:jc w:val="center"/>
              <w:rPr>
                <w:b/>
                <w:bCs/>
                <w:color w:val="000000"/>
                <w:sz w:val="16"/>
                <w:szCs w:val="16"/>
              </w:rPr>
            </w:pPr>
            <w:r w:rsidRPr="00193C8F">
              <w:rPr>
                <w:b/>
                <w:bCs/>
                <w:color w:val="000000"/>
                <w:sz w:val="16"/>
                <w:szCs w:val="16"/>
              </w:rPr>
              <w:t>ОК(</w:t>
            </w:r>
            <w:proofErr w:type="spellStart"/>
            <w:r w:rsidRPr="00193C8F">
              <w:rPr>
                <w:b/>
                <w:bCs/>
                <w:color w:val="000000"/>
                <w:sz w:val="16"/>
                <w:szCs w:val="16"/>
              </w:rPr>
              <w:t>пос</w:t>
            </w:r>
            <w:proofErr w:type="spellEnd"/>
            <w:r w:rsidRPr="00193C8F">
              <w:rPr>
                <w:b/>
                <w:bCs/>
                <w:color w:val="000000"/>
                <w:sz w:val="16"/>
                <w:szCs w:val="16"/>
              </w:rPr>
              <w:t>)</w:t>
            </w:r>
          </w:p>
        </w:tc>
        <w:tc>
          <w:tcPr>
            <w:tcW w:w="937" w:type="dxa"/>
            <w:tcBorders>
              <w:top w:val="nil"/>
              <w:left w:val="nil"/>
              <w:bottom w:val="single" w:sz="4" w:space="0" w:color="auto"/>
              <w:right w:val="single" w:sz="4" w:space="0" w:color="auto"/>
            </w:tcBorders>
            <w:shd w:val="clear" w:color="auto" w:fill="auto"/>
            <w:noWrap/>
            <w:vAlign w:val="bottom"/>
            <w:hideMark/>
          </w:tcPr>
          <w:p w:rsidR="008C15E3" w:rsidRPr="00193C8F" w:rsidRDefault="008C15E3" w:rsidP="008C15E3">
            <w:pPr>
              <w:jc w:val="center"/>
              <w:rPr>
                <w:color w:val="000000"/>
                <w:sz w:val="16"/>
                <w:szCs w:val="16"/>
              </w:rPr>
            </w:pPr>
            <w:r w:rsidRPr="00193C8F">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8C15E3" w:rsidRPr="00193C8F" w:rsidRDefault="008C15E3" w:rsidP="008C15E3">
            <w:pPr>
              <w:jc w:val="center"/>
              <w:rPr>
                <w:color w:val="000000"/>
                <w:sz w:val="16"/>
                <w:szCs w:val="16"/>
              </w:rPr>
            </w:pPr>
            <w:r w:rsidRPr="00193C8F">
              <w:rPr>
                <w:color w:val="000000"/>
                <w:sz w:val="16"/>
                <w:szCs w:val="16"/>
              </w:rPr>
              <w:t> </w:t>
            </w:r>
          </w:p>
        </w:tc>
      </w:tr>
    </w:tbl>
    <w:p w:rsidR="008C15E3" w:rsidRPr="00C73B0F" w:rsidRDefault="008C15E3" w:rsidP="008C15E3">
      <w:pPr>
        <w:autoSpaceDE w:val="0"/>
        <w:autoSpaceDN w:val="0"/>
        <w:adjustRightInd w:val="0"/>
        <w:ind w:firstLine="540"/>
        <w:jc w:val="both"/>
        <w:rPr>
          <w:rFonts w:eastAsia="Calibri"/>
          <w:sz w:val="28"/>
          <w:szCs w:val="28"/>
        </w:rPr>
      </w:pPr>
      <w:r w:rsidRPr="00C73B0F">
        <w:rPr>
          <w:rFonts w:eastAsia="Calibri"/>
          <w:sz w:val="28"/>
          <w:szCs w:val="28"/>
        </w:rPr>
        <w:t>1.3. Целью предоставления ИМБТ является финансовое обеспечение расход</w:t>
      </w:r>
      <w:r>
        <w:rPr>
          <w:rFonts w:eastAsia="Calibri"/>
          <w:sz w:val="28"/>
          <w:szCs w:val="28"/>
        </w:rPr>
        <w:t>ных обязательств администрации Болотнинского</w:t>
      </w:r>
      <w:r w:rsidRPr="00C73B0F">
        <w:rPr>
          <w:rFonts w:eastAsia="Calibri"/>
          <w:sz w:val="28"/>
          <w:szCs w:val="28"/>
        </w:rPr>
        <w:t xml:space="preserve"> района,</w:t>
      </w:r>
      <w:r w:rsidRPr="00C73B0F">
        <w:rPr>
          <w:i/>
          <w:sz w:val="20"/>
          <w:szCs w:val="20"/>
        </w:rPr>
        <w:t xml:space="preserve"> </w:t>
      </w:r>
      <w:r>
        <w:rPr>
          <w:rFonts w:eastAsia="Calibri"/>
          <w:sz w:val="28"/>
          <w:szCs w:val="28"/>
        </w:rPr>
        <w:t>в</w:t>
      </w:r>
      <w:r w:rsidRPr="00C73B0F">
        <w:rPr>
          <w:rFonts w:eastAsia="Calibri"/>
          <w:sz w:val="28"/>
          <w:szCs w:val="28"/>
        </w:rPr>
        <w:t>озникающих</w:t>
      </w:r>
      <w:r w:rsidRPr="00005D6B">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установленных пунктом 1.2 настоящего Порядка по</w:t>
      </w:r>
      <w:r w:rsidRPr="00C73B0F">
        <w:rPr>
          <w:rFonts w:eastAsia="Calibri"/>
          <w:sz w:val="28"/>
          <w:szCs w:val="28"/>
        </w:rPr>
        <w:t>:</w:t>
      </w:r>
    </w:p>
    <w:p w:rsidR="008C15E3" w:rsidRPr="00C73B0F" w:rsidRDefault="008C15E3" w:rsidP="008C15E3">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8C15E3" w:rsidRPr="00005D6B" w:rsidRDefault="008C15E3" w:rsidP="008C15E3">
      <w:pPr>
        <w:autoSpaceDE w:val="0"/>
        <w:autoSpaceDN w:val="0"/>
        <w:adjustRightInd w:val="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8C15E3" w:rsidRPr="00021E67" w:rsidRDefault="008C15E3" w:rsidP="008C15E3">
      <w:pPr>
        <w:autoSpaceDE w:val="0"/>
        <w:autoSpaceDN w:val="0"/>
        <w:adjustRightInd w:val="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8C15E3" w:rsidRPr="009C370B" w:rsidRDefault="008C15E3" w:rsidP="008C15E3">
      <w:pPr>
        <w:suppressAutoHyphens/>
        <w:jc w:val="center"/>
        <w:rPr>
          <w:b/>
          <w:sz w:val="28"/>
          <w:szCs w:val="28"/>
          <w:lang w:eastAsia="ar-SA"/>
        </w:rPr>
      </w:pPr>
    </w:p>
    <w:p w:rsidR="008C15E3" w:rsidRPr="009C370B" w:rsidRDefault="008C15E3" w:rsidP="008C15E3">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8C15E3" w:rsidRPr="009C370B" w:rsidRDefault="008C15E3" w:rsidP="008C15E3">
      <w:pPr>
        <w:suppressAutoHyphens/>
        <w:ind w:firstLine="720"/>
        <w:jc w:val="both"/>
        <w:rPr>
          <w:sz w:val="28"/>
          <w:szCs w:val="28"/>
          <w:lang w:eastAsia="ar-SA"/>
        </w:rPr>
      </w:pPr>
      <w:r w:rsidRPr="009C370B">
        <w:rPr>
          <w:sz w:val="28"/>
          <w:szCs w:val="28"/>
          <w:lang w:eastAsia="ar-SA"/>
        </w:rPr>
        <w:t xml:space="preserve">2.1. Основаниями предоставления ИМБТ из бюджета </w:t>
      </w:r>
      <w:r>
        <w:rPr>
          <w:sz w:val="28"/>
          <w:szCs w:val="28"/>
          <w:lang w:eastAsia="ar-SA"/>
        </w:rPr>
        <w:t xml:space="preserve">Кунчурукского сельсовета </w:t>
      </w:r>
      <w:r w:rsidRPr="009C370B">
        <w:rPr>
          <w:sz w:val="28"/>
          <w:szCs w:val="28"/>
          <w:lang w:eastAsia="ar-SA"/>
        </w:rPr>
        <w:t xml:space="preserve">бюджету </w:t>
      </w:r>
      <w:r>
        <w:rPr>
          <w:sz w:val="28"/>
          <w:szCs w:val="28"/>
          <w:lang w:eastAsia="ar-SA"/>
        </w:rPr>
        <w:t>Болотнинского</w:t>
      </w:r>
      <w:r w:rsidRPr="009C370B">
        <w:rPr>
          <w:sz w:val="28"/>
          <w:szCs w:val="28"/>
          <w:lang w:eastAsia="ar-SA"/>
        </w:rPr>
        <w:t xml:space="preserve"> района являются:</w:t>
      </w:r>
    </w:p>
    <w:p w:rsidR="008C15E3" w:rsidRPr="009C370B" w:rsidRDefault="008C15E3" w:rsidP="008C15E3">
      <w:pPr>
        <w:suppressAutoHyphens/>
        <w:ind w:firstLine="720"/>
        <w:jc w:val="both"/>
        <w:rPr>
          <w:sz w:val="28"/>
          <w:szCs w:val="28"/>
          <w:lang w:eastAsia="ar-SA"/>
        </w:rPr>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r>
        <w:rPr>
          <w:sz w:val="28"/>
          <w:szCs w:val="28"/>
          <w:lang w:eastAsia="ar-SA"/>
        </w:rPr>
        <w:t xml:space="preserve">Кунчурукского сельсовета Болотнинского района Новосибирской области </w:t>
      </w:r>
      <w:r w:rsidRPr="009C370B">
        <w:rPr>
          <w:sz w:val="28"/>
          <w:szCs w:val="28"/>
          <w:lang w:eastAsia="ar-SA"/>
        </w:rPr>
        <w:t>о передаче полномочий</w:t>
      </w:r>
      <w:r w:rsidRPr="00244C58">
        <w:t xml:space="preserve"> </w:t>
      </w:r>
      <w:r>
        <w:rPr>
          <w:sz w:val="28"/>
          <w:szCs w:val="28"/>
          <w:lang w:eastAsia="ar-SA"/>
        </w:rPr>
        <w:t xml:space="preserve">по </w:t>
      </w:r>
      <w:r w:rsidRPr="009C370B">
        <w:rPr>
          <w:sz w:val="28"/>
          <w:szCs w:val="28"/>
          <w:lang w:eastAsia="ar-SA"/>
        </w:rPr>
        <w:t xml:space="preserve">ВМФК и решения Совета депутатов </w:t>
      </w:r>
      <w:r>
        <w:rPr>
          <w:sz w:val="28"/>
          <w:szCs w:val="28"/>
          <w:lang w:eastAsia="ar-SA"/>
        </w:rPr>
        <w:t xml:space="preserve">Болотнинского </w:t>
      </w:r>
      <w:r>
        <w:rPr>
          <w:sz w:val="28"/>
          <w:szCs w:val="28"/>
          <w:lang w:eastAsia="ar-SA"/>
        </w:rPr>
        <w:lastRenderedPageBreak/>
        <w:t xml:space="preserve">района Новосибирской области </w:t>
      </w:r>
      <w:r w:rsidRPr="009C370B">
        <w:rPr>
          <w:sz w:val="28"/>
          <w:szCs w:val="28"/>
          <w:lang w:eastAsia="ar-SA"/>
        </w:rPr>
        <w:t>о принятии</w:t>
      </w:r>
      <w:r>
        <w:rPr>
          <w:sz w:val="28"/>
          <w:szCs w:val="28"/>
          <w:lang w:eastAsia="ar-SA"/>
        </w:rPr>
        <w:t xml:space="preserve"> </w:t>
      </w:r>
      <w:r w:rsidRPr="009C370B">
        <w:rPr>
          <w:sz w:val="28"/>
          <w:szCs w:val="28"/>
          <w:lang w:eastAsia="ar-SA"/>
        </w:rPr>
        <w:t>полномочий от поселения по</w:t>
      </w:r>
      <w:r w:rsidRPr="00FF6274">
        <w:rPr>
          <w:sz w:val="28"/>
          <w:szCs w:val="28"/>
          <w:lang w:eastAsia="ar-SA"/>
        </w:rPr>
        <w:t xml:space="preserve"> </w:t>
      </w:r>
      <w:r w:rsidRPr="009C370B">
        <w:rPr>
          <w:sz w:val="28"/>
          <w:szCs w:val="28"/>
          <w:lang w:eastAsia="ar-SA"/>
        </w:rPr>
        <w:t>осуществлению ВМФК</w:t>
      </w:r>
      <w:r>
        <w:rPr>
          <w:sz w:val="28"/>
          <w:szCs w:val="28"/>
          <w:lang w:eastAsia="ar-SA"/>
        </w:rPr>
        <w:t>.</w:t>
      </w:r>
    </w:p>
    <w:p w:rsidR="008C15E3" w:rsidRPr="00741E59" w:rsidRDefault="008C15E3" w:rsidP="008C15E3">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о</w:t>
      </w:r>
      <w:r>
        <w:rPr>
          <w:sz w:val="28"/>
          <w:szCs w:val="28"/>
          <w:lang w:eastAsia="ar-SA"/>
        </w:rPr>
        <w:t xml:space="preserve">глашение) между администрацией Кунчурукского сельсовета Болотнинского района Новосибирской области </w:t>
      </w:r>
      <w:r w:rsidRPr="009C370B">
        <w:rPr>
          <w:sz w:val="28"/>
          <w:szCs w:val="28"/>
          <w:lang w:eastAsia="ar-SA"/>
        </w:rPr>
        <w:t>и</w:t>
      </w:r>
      <w:r>
        <w:rPr>
          <w:sz w:val="28"/>
          <w:szCs w:val="28"/>
          <w:lang w:eastAsia="ar-SA"/>
        </w:rPr>
        <w:t xml:space="preserve"> </w:t>
      </w:r>
      <w:r w:rsidRPr="009C370B">
        <w:rPr>
          <w:sz w:val="28"/>
          <w:szCs w:val="28"/>
          <w:lang w:eastAsia="ar-SA"/>
        </w:rPr>
        <w:t xml:space="preserve">администрацией </w:t>
      </w:r>
      <w:r>
        <w:rPr>
          <w:sz w:val="28"/>
          <w:szCs w:val="28"/>
          <w:lang w:eastAsia="ar-SA"/>
        </w:rPr>
        <w:t xml:space="preserve">Болотнинского </w:t>
      </w:r>
      <w:r w:rsidRPr="009C370B">
        <w:rPr>
          <w:sz w:val="28"/>
          <w:szCs w:val="28"/>
          <w:lang w:eastAsia="ar-SA"/>
        </w:rPr>
        <w:t>района</w:t>
      </w:r>
      <w:r>
        <w:rPr>
          <w:sz w:val="28"/>
          <w:szCs w:val="28"/>
          <w:lang w:eastAsia="ar-SA"/>
        </w:rPr>
        <w:t xml:space="preserve"> Новосибирской области</w:t>
      </w:r>
      <w:r w:rsidRPr="009C370B">
        <w:rPr>
          <w:sz w:val="28"/>
          <w:szCs w:val="28"/>
          <w:lang w:eastAsia="ar-SA"/>
        </w:rPr>
        <w:t xml:space="preserve"> в соответствии</w:t>
      </w:r>
      <w:r w:rsidRPr="008934BC">
        <w:rPr>
          <w:sz w:val="28"/>
          <w:szCs w:val="28"/>
          <w:lang w:eastAsia="ar-SA"/>
        </w:rPr>
        <w:t xml:space="preserve"> </w:t>
      </w:r>
      <w:r w:rsidRPr="009C370B">
        <w:rPr>
          <w:sz w:val="28"/>
          <w:szCs w:val="28"/>
          <w:lang w:eastAsia="ar-SA"/>
        </w:rPr>
        <w:t>с</w:t>
      </w:r>
      <w:r w:rsidRPr="00FA08C1">
        <w:rPr>
          <w:sz w:val="28"/>
          <w:szCs w:val="28"/>
          <w:lang w:eastAsia="ar-SA"/>
        </w:rPr>
        <w:t xml:space="preserve"> </w:t>
      </w:r>
      <w:r w:rsidRPr="009C370B">
        <w:rPr>
          <w:sz w:val="28"/>
          <w:szCs w:val="28"/>
          <w:lang w:eastAsia="ar-SA"/>
        </w:rPr>
        <w:t>утвержденной</w:t>
      </w:r>
      <w:r>
        <w:rPr>
          <w:i/>
          <w:sz w:val="20"/>
          <w:szCs w:val="20"/>
        </w:rPr>
        <w:t xml:space="preserve"> </w:t>
      </w:r>
      <w:r w:rsidRPr="00741E59">
        <w:rPr>
          <w:sz w:val="28"/>
          <w:szCs w:val="28"/>
        </w:rPr>
        <w:t>формой</w:t>
      </w:r>
      <w:r w:rsidRPr="00741E59">
        <w:rPr>
          <w:sz w:val="28"/>
          <w:szCs w:val="28"/>
          <w:lang w:eastAsia="ar-SA"/>
        </w:rPr>
        <w:t>.</w:t>
      </w:r>
    </w:p>
    <w:p w:rsidR="008C15E3" w:rsidRPr="007F1426" w:rsidRDefault="008C15E3" w:rsidP="008C15E3">
      <w:pPr>
        <w:suppressAutoHyphens/>
        <w:ind w:firstLine="720"/>
        <w:jc w:val="both"/>
        <w:rPr>
          <w:sz w:val="28"/>
          <w:szCs w:val="28"/>
          <w:lang w:eastAsia="ar-SA"/>
        </w:rPr>
      </w:pPr>
      <w:r w:rsidRPr="007F1426">
        <w:rPr>
          <w:sz w:val="28"/>
          <w:szCs w:val="28"/>
          <w:lang w:eastAsia="ar-SA"/>
        </w:rPr>
        <w:t>2.2. ИМБТ предоставляется в соответствии с предус</w:t>
      </w:r>
      <w:r>
        <w:rPr>
          <w:sz w:val="28"/>
          <w:szCs w:val="28"/>
          <w:lang w:eastAsia="ar-SA"/>
        </w:rPr>
        <w:t xml:space="preserve">мотренными решением о бюджете Кунчурукского сельсовета </w:t>
      </w:r>
      <w:r w:rsidRPr="007F1426">
        <w:rPr>
          <w:sz w:val="28"/>
          <w:szCs w:val="28"/>
          <w:lang w:eastAsia="ar-SA"/>
        </w:rPr>
        <w:t>на</w:t>
      </w:r>
      <w:r>
        <w:rPr>
          <w:sz w:val="28"/>
          <w:szCs w:val="28"/>
          <w:lang w:eastAsia="ar-SA"/>
        </w:rPr>
        <w:t xml:space="preserve"> </w:t>
      </w:r>
      <w:r w:rsidRPr="007F1426">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8C15E3" w:rsidRPr="00021E67" w:rsidRDefault="008C15E3" w:rsidP="008C15E3">
      <w:pPr>
        <w:suppressAutoHyphens/>
        <w:ind w:firstLine="720"/>
        <w:jc w:val="both"/>
        <w:rPr>
          <w:sz w:val="28"/>
          <w:szCs w:val="28"/>
          <w:lang w:eastAsia="ar-SA"/>
        </w:rPr>
      </w:pPr>
      <w:r w:rsidRPr="007F1426">
        <w:rPr>
          <w:sz w:val="28"/>
          <w:szCs w:val="28"/>
          <w:lang w:eastAsia="ar-SA"/>
        </w:rPr>
        <w:t xml:space="preserve">2.3. ИМБТ, передаваемый бюджету </w:t>
      </w:r>
      <w:r>
        <w:rPr>
          <w:sz w:val="28"/>
          <w:szCs w:val="28"/>
          <w:lang w:eastAsia="ar-SA"/>
        </w:rPr>
        <w:t>Болотнинского</w:t>
      </w:r>
      <w:r w:rsidRPr="007F1426">
        <w:rPr>
          <w:sz w:val="28"/>
          <w:szCs w:val="28"/>
          <w:lang w:eastAsia="ar-SA"/>
        </w:rPr>
        <w:t xml:space="preserve"> района, учитывается администрацией района в составе доходов бюджета согласно  </w:t>
      </w:r>
      <w:r w:rsidRPr="007F1426">
        <w:rPr>
          <w:i/>
          <w:sz w:val="20"/>
          <w:szCs w:val="20"/>
        </w:rPr>
        <w:t xml:space="preserve">                         </w:t>
      </w:r>
      <w:r w:rsidRPr="007F1426">
        <w:rPr>
          <w:sz w:val="28"/>
          <w:szCs w:val="28"/>
          <w:lang w:eastAsia="ar-SA"/>
        </w:rPr>
        <w:t>бюджетной классификации и расходуется по целевому назначению.</w:t>
      </w:r>
    </w:p>
    <w:p w:rsidR="008C15E3" w:rsidRPr="00FF6274" w:rsidRDefault="008C15E3" w:rsidP="008C15E3">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(далее -  Методика расчета ИМБТ).</w:t>
      </w:r>
    </w:p>
    <w:p w:rsidR="008C15E3" w:rsidRPr="00786FBF" w:rsidRDefault="008C15E3" w:rsidP="008C15E3">
      <w:pPr>
        <w:suppressAutoHyphens/>
        <w:ind w:firstLine="709"/>
        <w:jc w:val="both"/>
        <w:rPr>
          <w:sz w:val="28"/>
          <w:szCs w:val="28"/>
          <w:lang w:eastAsia="ar-SA"/>
        </w:rPr>
      </w:pPr>
      <w:r w:rsidRPr="00347C91">
        <w:rPr>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w:t>
      </w:r>
      <w:r>
        <w:rPr>
          <w:sz w:val="28"/>
          <w:szCs w:val="28"/>
          <w:lang w:eastAsia="ar-SA"/>
        </w:rPr>
        <w:t xml:space="preserve"> Кунчурукского сельсовета Болотнинского района Новосибирской области </w:t>
      </w:r>
      <w:r w:rsidRPr="00347C91">
        <w:rPr>
          <w:sz w:val="28"/>
          <w:szCs w:val="28"/>
          <w:lang w:eastAsia="ar-SA"/>
        </w:rPr>
        <w:t>о внесении изменений в решение о бюджете в части изменений объема ИМБТ передаваемых муниципальному району.</w:t>
      </w:r>
    </w:p>
    <w:p w:rsidR="008C15E3" w:rsidRDefault="008C15E3" w:rsidP="008C15E3">
      <w:pPr>
        <w:suppressAutoHyphens/>
        <w:ind w:firstLine="709"/>
        <w:jc w:val="both"/>
        <w:rPr>
          <w:sz w:val="28"/>
          <w:szCs w:val="28"/>
          <w:lang w:eastAsia="ar-SA"/>
        </w:rPr>
      </w:pPr>
      <w:r w:rsidRPr="00786FBF">
        <w:rPr>
          <w:sz w:val="28"/>
          <w:szCs w:val="28"/>
          <w:lang w:eastAsia="ar-SA"/>
        </w:rPr>
        <w:t xml:space="preserve"> </w:t>
      </w:r>
    </w:p>
    <w:p w:rsidR="008C15E3" w:rsidRPr="009C370B" w:rsidRDefault="008C15E3" w:rsidP="008C15E3">
      <w:pPr>
        <w:suppressAutoHyphens/>
        <w:jc w:val="center"/>
        <w:rPr>
          <w:sz w:val="28"/>
          <w:szCs w:val="28"/>
          <w:lang w:eastAsia="ar-SA"/>
        </w:rPr>
      </w:pPr>
      <w:r w:rsidRPr="009C370B">
        <w:rPr>
          <w:b/>
          <w:sz w:val="28"/>
          <w:szCs w:val="28"/>
          <w:lang w:eastAsia="ar-SA"/>
        </w:rPr>
        <w:t>3. Контроль за использованием иных межбюджетных трансфертов</w:t>
      </w:r>
      <w:r w:rsidRPr="009C370B">
        <w:rPr>
          <w:sz w:val="28"/>
          <w:szCs w:val="28"/>
          <w:lang w:eastAsia="ar-SA"/>
        </w:rPr>
        <w:t>.</w:t>
      </w:r>
    </w:p>
    <w:p w:rsidR="008C15E3" w:rsidRPr="00645A1C" w:rsidRDefault="008C15E3" w:rsidP="008C15E3">
      <w:pPr>
        <w:suppressAutoHyphens/>
        <w:ind w:firstLine="720"/>
        <w:jc w:val="both"/>
        <w:rPr>
          <w:sz w:val="28"/>
          <w:szCs w:val="28"/>
          <w:lang w:eastAsia="ar-SA"/>
        </w:rPr>
      </w:pPr>
      <w:r w:rsidRPr="00645A1C">
        <w:rPr>
          <w:sz w:val="28"/>
          <w:szCs w:val="28"/>
          <w:lang w:eastAsia="ar-SA"/>
        </w:rPr>
        <w:t xml:space="preserve">3.1. Контроль за расходованием ИМБТ осуществляет администрация </w:t>
      </w:r>
      <w:r>
        <w:rPr>
          <w:sz w:val="28"/>
          <w:szCs w:val="28"/>
          <w:lang w:eastAsia="ar-SA"/>
        </w:rPr>
        <w:t xml:space="preserve">Кунчурукского сельсовета Болотнинского района Новосибирской области в пределах своих </w:t>
      </w:r>
      <w:r w:rsidRPr="00645A1C">
        <w:rPr>
          <w:sz w:val="28"/>
          <w:szCs w:val="28"/>
          <w:lang w:eastAsia="ar-SA"/>
        </w:rPr>
        <w:t xml:space="preserve">полномочий в порядке и по форме, установленной </w:t>
      </w:r>
      <w:r>
        <w:rPr>
          <w:sz w:val="28"/>
          <w:szCs w:val="28"/>
          <w:lang w:eastAsia="ar-SA"/>
        </w:rPr>
        <w:t>С</w:t>
      </w:r>
      <w:r w:rsidRPr="00645A1C">
        <w:rPr>
          <w:sz w:val="28"/>
          <w:szCs w:val="28"/>
          <w:lang w:eastAsia="ar-SA"/>
        </w:rPr>
        <w:t>оглашением.</w:t>
      </w:r>
    </w:p>
    <w:p w:rsidR="008C15E3" w:rsidRPr="009C370B" w:rsidRDefault="008C15E3" w:rsidP="008C15E3">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8C15E3" w:rsidRDefault="008C15E3" w:rsidP="008C15E3">
      <w:pPr>
        <w:suppressAutoHyphens/>
        <w:ind w:firstLine="720"/>
        <w:jc w:val="both"/>
        <w:rPr>
          <w:sz w:val="28"/>
          <w:szCs w:val="28"/>
          <w:lang w:eastAsia="ar-SA"/>
        </w:rPr>
      </w:pPr>
      <w:r w:rsidRPr="009C370B">
        <w:rPr>
          <w:sz w:val="28"/>
          <w:szCs w:val="28"/>
          <w:lang w:eastAsia="ar-SA"/>
        </w:rPr>
        <w:t>3.</w:t>
      </w:r>
      <w:r>
        <w:rPr>
          <w:sz w:val="28"/>
          <w:szCs w:val="28"/>
          <w:lang w:eastAsia="ar-SA"/>
        </w:rPr>
        <w:t>3</w:t>
      </w:r>
      <w:r w:rsidRPr="009C370B">
        <w:rPr>
          <w:sz w:val="28"/>
          <w:szCs w:val="28"/>
          <w:lang w:eastAsia="ar-SA"/>
        </w:rPr>
        <w:t xml:space="preserve">. Органы местного самоуправления </w:t>
      </w:r>
      <w:r>
        <w:rPr>
          <w:sz w:val="28"/>
          <w:szCs w:val="28"/>
          <w:lang w:eastAsia="ar-SA"/>
        </w:rPr>
        <w:t>Болотнинского</w:t>
      </w:r>
      <w:r w:rsidRPr="009C370B">
        <w:rPr>
          <w:sz w:val="28"/>
          <w:szCs w:val="28"/>
          <w:lang w:eastAsia="ar-SA"/>
        </w:rPr>
        <w:t xml:space="preserve"> района несут ответственность за нецелевое использование ИМБТ, полученного из бюджета </w:t>
      </w:r>
      <w:r>
        <w:rPr>
          <w:sz w:val="28"/>
          <w:szCs w:val="28"/>
          <w:lang w:eastAsia="ar-SA"/>
        </w:rPr>
        <w:t>Кунчурукского сельсовета</w:t>
      </w:r>
      <w:r w:rsidRPr="009C370B">
        <w:rPr>
          <w:sz w:val="28"/>
          <w:szCs w:val="28"/>
          <w:lang w:eastAsia="ar-SA"/>
        </w:rPr>
        <w:t>.</w:t>
      </w:r>
    </w:p>
    <w:p w:rsidR="008C15E3" w:rsidRPr="009C370B" w:rsidRDefault="008C15E3" w:rsidP="008C15E3">
      <w:pPr>
        <w:widowControl w:val="0"/>
        <w:jc w:val="both"/>
        <w:rPr>
          <w:sz w:val="28"/>
          <w:szCs w:val="28"/>
          <w:lang w:eastAsia="ar-SA"/>
        </w:rPr>
      </w:pPr>
      <w:r w:rsidRPr="0009114C">
        <w:rPr>
          <w:i/>
          <w:sz w:val="20"/>
          <w:szCs w:val="20"/>
        </w:rPr>
        <w:t xml:space="preserve">  </w:t>
      </w:r>
      <w:r>
        <w:rPr>
          <w:i/>
          <w:sz w:val="20"/>
          <w:szCs w:val="20"/>
        </w:rPr>
        <w:t xml:space="preserve">            </w:t>
      </w: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 возврату в доход бюджета </w:t>
      </w:r>
      <w:r>
        <w:rPr>
          <w:sz w:val="28"/>
          <w:szCs w:val="28"/>
          <w:lang w:eastAsia="ar-SA"/>
        </w:rPr>
        <w:t xml:space="preserve">Кунчурукского сельсовета Болотнинского района </w:t>
      </w:r>
      <w:r w:rsidRPr="009C370B">
        <w:rPr>
          <w:sz w:val="28"/>
          <w:szCs w:val="28"/>
          <w:lang w:eastAsia="ar-SA"/>
        </w:rPr>
        <w:t xml:space="preserve">в порядке, установленном </w:t>
      </w:r>
      <w:r w:rsidRPr="009C370B">
        <w:rPr>
          <w:sz w:val="28"/>
          <w:szCs w:val="28"/>
          <w:lang w:eastAsia="ar-SA"/>
        </w:rPr>
        <w:lastRenderedPageBreak/>
        <w:t>бюджетным законодательством.</w:t>
      </w:r>
    </w:p>
    <w:p w:rsidR="008C15E3" w:rsidRPr="009C370B" w:rsidRDefault="008C15E3" w:rsidP="008C15E3">
      <w:pPr>
        <w:suppressAutoHyphens/>
        <w:ind w:firstLine="851"/>
        <w:jc w:val="both"/>
        <w:rPr>
          <w:sz w:val="28"/>
          <w:szCs w:val="28"/>
          <w:lang w:eastAsia="ar-SA"/>
        </w:rPr>
      </w:pPr>
      <w:r>
        <w:rPr>
          <w:sz w:val="28"/>
          <w:szCs w:val="28"/>
          <w:lang w:eastAsia="ar-SA"/>
        </w:rPr>
        <w:t>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Pr="009C370B">
        <w:rPr>
          <w:sz w:val="28"/>
          <w:szCs w:val="28"/>
          <w:lang w:eastAsia="ar-SA"/>
        </w:rPr>
        <w:t xml:space="preserve"> ИМБТ может </w:t>
      </w:r>
      <w:r>
        <w:rPr>
          <w:sz w:val="28"/>
          <w:szCs w:val="28"/>
          <w:lang w:eastAsia="ar-SA"/>
        </w:rPr>
        <w:t>быть использован</w:t>
      </w:r>
      <w:r w:rsidRPr="009C370B">
        <w:rPr>
          <w:sz w:val="28"/>
          <w:szCs w:val="28"/>
          <w:lang w:eastAsia="ar-SA"/>
        </w:rPr>
        <w:t xml:space="preserve"> в </w:t>
      </w:r>
      <w:r w:rsidRPr="00192045">
        <w:rPr>
          <w:sz w:val="28"/>
          <w:szCs w:val="28"/>
          <w:lang w:eastAsia="ar-SA"/>
        </w:rPr>
        <w:t>соответствии с</w:t>
      </w:r>
      <w:r>
        <w:rPr>
          <w:sz w:val="28"/>
          <w:szCs w:val="28"/>
          <w:lang w:eastAsia="ar-SA"/>
        </w:rPr>
        <w:t xml:space="preserve"> </w:t>
      </w:r>
      <w:r w:rsidRPr="00192045">
        <w:rPr>
          <w:sz w:val="28"/>
          <w:szCs w:val="28"/>
          <w:lang w:eastAsia="ar-SA"/>
        </w:rPr>
        <w:t>принятым решением</w:t>
      </w:r>
      <w:r w:rsidRPr="009C370B">
        <w:rPr>
          <w:sz w:val="28"/>
          <w:szCs w:val="28"/>
          <w:lang w:eastAsia="ar-SA"/>
        </w:rPr>
        <w:t xml:space="preserve"> </w:t>
      </w:r>
      <w:r>
        <w:rPr>
          <w:sz w:val="28"/>
          <w:szCs w:val="28"/>
          <w:lang w:eastAsia="ar-SA"/>
        </w:rPr>
        <w:t>администрации</w:t>
      </w:r>
      <w:r w:rsidRPr="009C370B">
        <w:rPr>
          <w:sz w:val="28"/>
          <w:szCs w:val="28"/>
          <w:lang w:eastAsia="ar-SA"/>
        </w:rPr>
        <w:t xml:space="preserve"> </w:t>
      </w:r>
      <w:r>
        <w:rPr>
          <w:sz w:val="28"/>
          <w:szCs w:val="28"/>
          <w:lang w:eastAsia="ar-SA"/>
        </w:rPr>
        <w:t xml:space="preserve">Кунчурукского сельсовета Болотнинского района Новосибирской области </w:t>
      </w:r>
      <w:r w:rsidRPr="009C370B">
        <w:rPr>
          <w:sz w:val="28"/>
          <w:szCs w:val="28"/>
          <w:lang w:eastAsia="ar-SA"/>
        </w:rPr>
        <w:t xml:space="preserve">на </w:t>
      </w:r>
      <w:r>
        <w:rPr>
          <w:sz w:val="28"/>
          <w:szCs w:val="28"/>
          <w:lang w:eastAsia="ar-SA"/>
        </w:rPr>
        <w:t xml:space="preserve">основании </w:t>
      </w:r>
      <w:r w:rsidRPr="009C370B">
        <w:rPr>
          <w:sz w:val="28"/>
          <w:szCs w:val="28"/>
          <w:lang w:eastAsia="ar-SA"/>
        </w:rPr>
        <w:t>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8C15E3" w:rsidRPr="009C370B" w:rsidRDefault="008C15E3" w:rsidP="008C15E3">
      <w:pPr>
        <w:suppressAutoHyphens/>
        <w:jc w:val="both"/>
        <w:rPr>
          <w:sz w:val="28"/>
          <w:szCs w:val="28"/>
          <w:lang w:eastAsia="ar-SA"/>
        </w:rPr>
      </w:pPr>
    </w:p>
    <w:p w:rsidR="008C15E3" w:rsidRPr="009C370B" w:rsidRDefault="008C15E3" w:rsidP="008C15E3">
      <w:pPr>
        <w:suppressAutoHyphens/>
        <w:jc w:val="both"/>
        <w:rPr>
          <w:sz w:val="28"/>
          <w:szCs w:val="28"/>
          <w:lang w:eastAsia="ar-SA"/>
        </w:rPr>
      </w:pPr>
    </w:p>
    <w:p w:rsidR="008C15E3" w:rsidRPr="009C370B" w:rsidRDefault="008C15E3" w:rsidP="008C15E3">
      <w:pPr>
        <w:suppressAutoHyphens/>
        <w:jc w:val="both"/>
        <w:rPr>
          <w:lang w:eastAsia="ar-SA"/>
        </w:rPr>
      </w:pPr>
    </w:p>
    <w:p w:rsidR="008C15E3" w:rsidRDefault="008C15E3" w:rsidP="008C15E3"/>
    <w:p w:rsidR="008C15E3" w:rsidRDefault="008C15E3" w:rsidP="008C15E3"/>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59604B" w:rsidRDefault="0059604B"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Default="008C15E3" w:rsidP="008C15E3">
      <w:pPr>
        <w:suppressAutoHyphens/>
        <w:jc w:val="right"/>
        <w:outlineLvl w:val="1"/>
        <w:rPr>
          <w:bCs/>
          <w:sz w:val="28"/>
          <w:szCs w:val="28"/>
          <w:lang w:eastAsia="ar-SA"/>
        </w:rPr>
      </w:pPr>
    </w:p>
    <w:p w:rsidR="008C15E3" w:rsidRPr="00474819" w:rsidRDefault="008C15E3" w:rsidP="008C15E3">
      <w:pPr>
        <w:suppressAutoHyphens/>
        <w:jc w:val="right"/>
        <w:outlineLvl w:val="1"/>
        <w:rPr>
          <w:bCs/>
          <w:sz w:val="28"/>
          <w:szCs w:val="28"/>
          <w:lang w:eastAsia="ar-SA"/>
        </w:rPr>
      </w:pPr>
      <w:r w:rsidRPr="00474819">
        <w:rPr>
          <w:bCs/>
          <w:sz w:val="28"/>
          <w:szCs w:val="28"/>
          <w:lang w:eastAsia="ar-SA"/>
        </w:rPr>
        <w:lastRenderedPageBreak/>
        <w:t>Приложение № 3</w:t>
      </w:r>
    </w:p>
    <w:p w:rsidR="008C15E3" w:rsidRPr="00C709EB" w:rsidRDefault="008C15E3" w:rsidP="008C15E3">
      <w:pPr>
        <w:suppressAutoHyphens/>
        <w:jc w:val="right"/>
        <w:outlineLvl w:val="1"/>
        <w:rPr>
          <w:bCs/>
          <w:sz w:val="28"/>
          <w:szCs w:val="28"/>
          <w:lang w:eastAsia="ar-SA"/>
        </w:rPr>
      </w:pPr>
      <w:r w:rsidRPr="00C709EB">
        <w:rPr>
          <w:bCs/>
          <w:sz w:val="28"/>
          <w:szCs w:val="28"/>
          <w:lang w:eastAsia="ar-SA"/>
        </w:rPr>
        <w:t>к решению сессии</w:t>
      </w:r>
      <w:r w:rsidRPr="009A7E03">
        <w:rPr>
          <w:bCs/>
          <w:sz w:val="28"/>
          <w:szCs w:val="28"/>
          <w:lang w:eastAsia="ar-SA"/>
        </w:rPr>
        <w:t xml:space="preserve"> </w:t>
      </w:r>
      <w:r w:rsidRPr="00C709EB">
        <w:rPr>
          <w:bCs/>
          <w:sz w:val="28"/>
          <w:szCs w:val="28"/>
          <w:lang w:eastAsia="ar-SA"/>
        </w:rPr>
        <w:t>Совета депутатов</w:t>
      </w:r>
    </w:p>
    <w:p w:rsidR="00B144FE" w:rsidRDefault="008C15E3" w:rsidP="008C15E3">
      <w:pPr>
        <w:suppressAutoHyphens/>
        <w:jc w:val="right"/>
        <w:outlineLvl w:val="1"/>
        <w:rPr>
          <w:bCs/>
          <w:sz w:val="28"/>
          <w:szCs w:val="28"/>
          <w:lang w:eastAsia="ar-SA"/>
        </w:rPr>
      </w:pPr>
      <w:r>
        <w:rPr>
          <w:bCs/>
          <w:sz w:val="28"/>
          <w:szCs w:val="28"/>
          <w:lang w:eastAsia="ar-SA"/>
        </w:rPr>
        <w:t xml:space="preserve">Кунчурукского сельсовета </w:t>
      </w:r>
    </w:p>
    <w:p w:rsidR="008C15E3" w:rsidRDefault="008C15E3" w:rsidP="008C15E3">
      <w:pPr>
        <w:suppressAutoHyphens/>
        <w:jc w:val="right"/>
        <w:outlineLvl w:val="1"/>
        <w:rPr>
          <w:bCs/>
          <w:sz w:val="28"/>
          <w:szCs w:val="28"/>
          <w:lang w:eastAsia="ar-SA"/>
        </w:rPr>
      </w:pPr>
      <w:r>
        <w:rPr>
          <w:bCs/>
          <w:sz w:val="28"/>
          <w:szCs w:val="28"/>
          <w:lang w:eastAsia="ar-SA"/>
        </w:rPr>
        <w:t>Болотнинского района</w:t>
      </w:r>
    </w:p>
    <w:p w:rsidR="008C15E3" w:rsidRDefault="008C15E3" w:rsidP="008C15E3">
      <w:pPr>
        <w:widowControl w:val="0"/>
        <w:jc w:val="both"/>
        <w:rPr>
          <w:bCs/>
          <w:sz w:val="28"/>
          <w:szCs w:val="28"/>
          <w:lang w:eastAsia="ar-SA"/>
        </w:rPr>
      </w:pPr>
      <w:r w:rsidRPr="0009114C">
        <w:rPr>
          <w:i/>
          <w:sz w:val="20"/>
          <w:szCs w:val="20"/>
        </w:rPr>
        <w:t xml:space="preserve">                                                                       </w:t>
      </w:r>
      <w:r>
        <w:rPr>
          <w:i/>
          <w:sz w:val="20"/>
          <w:szCs w:val="20"/>
        </w:rPr>
        <w:t xml:space="preserve">                                              </w:t>
      </w:r>
      <w:r w:rsidRPr="00C709EB">
        <w:rPr>
          <w:bCs/>
          <w:sz w:val="28"/>
          <w:szCs w:val="28"/>
          <w:lang w:eastAsia="ar-SA"/>
        </w:rPr>
        <w:t xml:space="preserve"> </w:t>
      </w:r>
      <w:r w:rsidR="00EE0065">
        <w:rPr>
          <w:bCs/>
          <w:sz w:val="28"/>
          <w:szCs w:val="28"/>
          <w:lang w:eastAsia="ar-SA"/>
        </w:rPr>
        <w:t xml:space="preserve">              </w:t>
      </w:r>
      <w:r w:rsidRPr="00C709EB">
        <w:rPr>
          <w:bCs/>
          <w:sz w:val="28"/>
          <w:szCs w:val="28"/>
          <w:lang w:eastAsia="ar-SA"/>
        </w:rPr>
        <w:t>Новосибирской области</w:t>
      </w:r>
    </w:p>
    <w:p w:rsidR="008C15E3" w:rsidRPr="00C709EB" w:rsidRDefault="008C15E3" w:rsidP="008C15E3">
      <w:pPr>
        <w:widowControl w:val="0"/>
        <w:jc w:val="both"/>
        <w:rPr>
          <w:bCs/>
          <w:sz w:val="28"/>
          <w:szCs w:val="28"/>
          <w:lang w:eastAsia="ar-SA"/>
        </w:rPr>
      </w:pPr>
      <w:r w:rsidRPr="0009114C">
        <w:rPr>
          <w:i/>
          <w:sz w:val="20"/>
          <w:szCs w:val="20"/>
        </w:rPr>
        <w:t xml:space="preserve">                                                                             </w:t>
      </w:r>
      <w:r>
        <w:rPr>
          <w:i/>
          <w:sz w:val="20"/>
          <w:szCs w:val="20"/>
        </w:rPr>
        <w:t xml:space="preserve">                                 </w:t>
      </w:r>
      <w:r w:rsidR="00EE0065">
        <w:rPr>
          <w:i/>
          <w:sz w:val="20"/>
          <w:szCs w:val="20"/>
        </w:rPr>
        <w:t xml:space="preserve">                     </w:t>
      </w:r>
      <w:r w:rsidR="00EE0065">
        <w:rPr>
          <w:bCs/>
          <w:sz w:val="28"/>
          <w:szCs w:val="28"/>
          <w:lang w:eastAsia="ar-SA"/>
        </w:rPr>
        <w:t>от 28.10.</w:t>
      </w:r>
      <w:r w:rsidRPr="00C709EB">
        <w:rPr>
          <w:bCs/>
          <w:sz w:val="28"/>
          <w:szCs w:val="28"/>
          <w:lang w:eastAsia="ar-SA"/>
        </w:rPr>
        <w:t>202</w:t>
      </w:r>
      <w:r>
        <w:rPr>
          <w:bCs/>
          <w:sz w:val="28"/>
          <w:szCs w:val="28"/>
          <w:lang w:eastAsia="ar-SA"/>
        </w:rPr>
        <w:t xml:space="preserve">4 </w:t>
      </w:r>
      <w:r w:rsidR="00EE0065">
        <w:rPr>
          <w:bCs/>
          <w:sz w:val="28"/>
          <w:szCs w:val="28"/>
          <w:lang w:eastAsia="ar-SA"/>
        </w:rPr>
        <w:t>года   № 129</w:t>
      </w:r>
      <w:r w:rsidRPr="00C709EB">
        <w:rPr>
          <w:bCs/>
          <w:sz w:val="28"/>
          <w:szCs w:val="28"/>
          <w:lang w:eastAsia="ar-SA"/>
        </w:rPr>
        <w:t xml:space="preserve">                                                                                                             </w:t>
      </w:r>
    </w:p>
    <w:p w:rsidR="008C15E3" w:rsidRDefault="008C15E3" w:rsidP="008C15E3">
      <w:pPr>
        <w:autoSpaceDE w:val="0"/>
        <w:autoSpaceDN w:val="0"/>
        <w:adjustRightInd w:val="0"/>
        <w:jc w:val="center"/>
        <w:rPr>
          <w:rFonts w:eastAsia="Calibri"/>
          <w:b/>
          <w:bCs/>
          <w:sz w:val="28"/>
          <w:szCs w:val="28"/>
        </w:rPr>
      </w:pPr>
    </w:p>
    <w:p w:rsidR="008C15E3" w:rsidRPr="00C709EB" w:rsidRDefault="008C15E3" w:rsidP="008C15E3">
      <w:pPr>
        <w:autoSpaceDE w:val="0"/>
        <w:autoSpaceDN w:val="0"/>
        <w:adjustRightInd w:val="0"/>
        <w:jc w:val="center"/>
        <w:rPr>
          <w:rFonts w:eastAsia="Calibri"/>
          <w:b/>
          <w:bCs/>
          <w:sz w:val="28"/>
          <w:szCs w:val="28"/>
        </w:rPr>
      </w:pPr>
      <w:r w:rsidRPr="00C709EB">
        <w:rPr>
          <w:rFonts w:eastAsia="Calibri"/>
          <w:b/>
          <w:bCs/>
          <w:sz w:val="28"/>
          <w:szCs w:val="28"/>
        </w:rPr>
        <w:t>Методика</w:t>
      </w:r>
    </w:p>
    <w:p w:rsidR="008C15E3" w:rsidRDefault="008C15E3" w:rsidP="008C15E3">
      <w:pPr>
        <w:autoSpaceDE w:val="0"/>
        <w:autoSpaceDN w:val="0"/>
        <w:adjustRightInd w:val="0"/>
        <w:jc w:val="both"/>
        <w:rPr>
          <w:rFonts w:eastAsia="Calibri"/>
          <w:b/>
          <w:bCs/>
          <w:sz w:val="28"/>
          <w:szCs w:val="28"/>
        </w:rPr>
      </w:pPr>
      <w:r w:rsidRPr="00C709EB">
        <w:rPr>
          <w:rFonts w:eastAsia="Calibri"/>
          <w:b/>
          <w:bCs/>
          <w:sz w:val="28"/>
          <w:szCs w:val="28"/>
        </w:rPr>
        <w:t>расчета иного межбюджетного трансферта, предоставляемого из бюджета</w:t>
      </w:r>
    </w:p>
    <w:p w:rsidR="008C15E3" w:rsidRPr="00C709EB" w:rsidRDefault="008C15E3" w:rsidP="008C15E3">
      <w:pPr>
        <w:autoSpaceDE w:val="0"/>
        <w:autoSpaceDN w:val="0"/>
        <w:adjustRightInd w:val="0"/>
        <w:jc w:val="center"/>
        <w:rPr>
          <w:rFonts w:eastAsia="Calibri"/>
          <w:b/>
          <w:bCs/>
          <w:sz w:val="28"/>
          <w:szCs w:val="28"/>
        </w:rPr>
      </w:pPr>
      <w:r>
        <w:rPr>
          <w:rFonts w:eastAsia="Calibri"/>
          <w:b/>
          <w:bCs/>
          <w:sz w:val="28"/>
          <w:szCs w:val="28"/>
        </w:rPr>
        <w:t>Кунчурукского сельсовета Болотнинского района Но</w:t>
      </w:r>
      <w:r w:rsidRPr="00C709EB">
        <w:rPr>
          <w:rFonts w:eastAsia="Calibri"/>
          <w:b/>
          <w:bCs/>
          <w:sz w:val="28"/>
          <w:szCs w:val="28"/>
        </w:rPr>
        <w:t xml:space="preserve">восибирской </w:t>
      </w:r>
      <w:r>
        <w:rPr>
          <w:rFonts w:eastAsia="Calibri"/>
          <w:b/>
          <w:bCs/>
          <w:sz w:val="28"/>
          <w:szCs w:val="28"/>
        </w:rPr>
        <w:t xml:space="preserve">области бюджету Болотнинского района </w:t>
      </w:r>
      <w:r w:rsidRPr="00C709EB">
        <w:rPr>
          <w:rFonts w:eastAsia="Calibri"/>
          <w:b/>
          <w:bCs/>
          <w:sz w:val="28"/>
          <w:szCs w:val="28"/>
        </w:rPr>
        <w:t>Новосибирской области на финансовое обеспечение</w:t>
      </w:r>
      <w:r w:rsidRPr="0010297E">
        <w:rPr>
          <w:rFonts w:eastAsia="Calibri"/>
          <w:b/>
          <w:bCs/>
          <w:sz w:val="28"/>
          <w:szCs w:val="28"/>
        </w:rPr>
        <w:t xml:space="preserve"> </w:t>
      </w:r>
      <w:r>
        <w:rPr>
          <w:rFonts w:eastAsia="Calibri"/>
          <w:b/>
          <w:bCs/>
          <w:sz w:val="28"/>
          <w:szCs w:val="28"/>
        </w:rPr>
        <w:t xml:space="preserve">расходных обязательств, возникающих при выполнении </w:t>
      </w:r>
      <w:r w:rsidRPr="00C709EB">
        <w:rPr>
          <w:rFonts w:eastAsia="Calibri"/>
          <w:b/>
          <w:bCs/>
          <w:sz w:val="28"/>
          <w:szCs w:val="28"/>
        </w:rPr>
        <w:t>переданных</w:t>
      </w:r>
      <w:r>
        <w:rPr>
          <w:rFonts w:eastAsia="Calibri"/>
          <w:b/>
          <w:bCs/>
          <w:sz w:val="28"/>
          <w:szCs w:val="28"/>
        </w:rPr>
        <w:t xml:space="preserve"> </w:t>
      </w:r>
      <w:r w:rsidRPr="00C709EB">
        <w:rPr>
          <w:rFonts w:eastAsia="Calibri"/>
          <w:b/>
          <w:bCs/>
          <w:sz w:val="28"/>
          <w:szCs w:val="28"/>
        </w:rPr>
        <w:t>полномочий по осуществлению внутреннего муниципального финансового контроля.</w:t>
      </w:r>
    </w:p>
    <w:p w:rsidR="008C15E3" w:rsidRPr="00C709EB" w:rsidRDefault="008C15E3" w:rsidP="008C15E3">
      <w:pPr>
        <w:shd w:val="clear" w:color="auto" w:fill="FFFFFF"/>
        <w:suppressAutoHyphens/>
        <w:ind w:firstLine="612"/>
        <w:jc w:val="both"/>
        <w:rPr>
          <w:color w:val="000000"/>
          <w:sz w:val="28"/>
          <w:szCs w:val="28"/>
          <w:lang w:eastAsia="ar-SA"/>
        </w:rPr>
      </w:pPr>
    </w:p>
    <w:p w:rsidR="008C15E3" w:rsidRPr="00C709EB" w:rsidRDefault="008C15E3" w:rsidP="008C15E3">
      <w:pPr>
        <w:shd w:val="clear" w:color="auto" w:fill="FFFFFF"/>
        <w:suppressAutoHyphens/>
        <w:ind w:firstLine="612"/>
        <w:jc w:val="both"/>
        <w:rPr>
          <w:color w:val="000000"/>
          <w:sz w:val="28"/>
          <w:szCs w:val="28"/>
          <w:lang w:eastAsia="ar-SA"/>
        </w:rPr>
      </w:pPr>
      <w:r w:rsidRPr="00C709EB">
        <w:rPr>
          <w:color w:val="000000"/>
          <w:sz w:val="28"/>
          <w:szCs w:val="28"/>
          <w:lang w:eastAsia="ar-SA"/>
        </w:rPr>
        <w:t>1. 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
    <w:p w:rsidR="008C15E3" w:rsidRPr="00C709EB" w:rsidRDefault="008C15E3" w:rsidP="008C15E3">
      <w:pPr>
        <w:shd w:val="clear" w:color="auto" w:fill="FFFFFF"/>
        <w:suppressAutoHyphens/>
        <w:ind w:firstLine="612"/>
        <w:jc w:val="both"/>
        <w:rPr>
          <w:color w:val="000000"/>
          <w:sz w:val="28"/>
          <w:szCs w:val="28"/>
          <w:lang w:eastAsia="ar-SA"/>
        </w:rPr>
      </w:pPr>
    </w:p>
    <w:p w:rsidR="008C15E3" w:rsidRPr="00C709EB" w:rsidRDefault="008C15E3" w:rsidP="008C15E3">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8C15E3" w:rsidRPr="00C709EB" w:rsidRDefault="008C15E3" w:rsidP="008C15E3">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r w:rsidRPr="00C709EB">
        <w:rPr>
          <w:color w:val="000000"/>
          <w:sz w:val="28"/>
          <w:szCs w:val="28"/>
          <w:lang w:eastAsia="ar-SA"/>
        </w:rPr>
        <w:t xml:space="preserve">поселений </w:t>
      </w:r>
      <w:r w:rsidR="0059604B">
        <w:rPr>
          <w:color w:val="000000"/>
          <w:sz w:val="28"/>
          <w:szCs w:val="28"/>
          <w:lang w:eastAsia="ar-SA"/>
        </w:rPr>
        <w:t>Болотнин</w:t>
      </w:r>
      <w:r>
        <w:rPr>
          <w:color w:val="000000"/>
          <w:sz w:val="28"/>
          <w:szCs w:val="28"/>
          <w:lang w:eastAsia="ar-SA"/>
        </w:rPr>
        <w:t>с</w:t>
      </w:r>
      <w:r w:rsidR="0059604B">
        <w:rPr>
          <w:color w:val="000000"/>
          <w:sz w:val="28"/>
          <w:szCs w:val="28"/>
          <w:lang w:eastAsia="ar-SA"/>
        </w:rPr>
        <w:t>к</w:t>
      </w:r>
      <w:r>
        <w:rPr>
          <w:color w:val="000000"/>
          <w:sz w:val="28"/>
          <w:szCs w:val="28"/>
          <w:lang w:eastAsia="ar-SA"/>
        </w:rPr>
        <w:t>ого</w:t>
      </w:r>
      <w:r w:rsidRPr="00C709EB">
        <w:rPr>
          <w:color w:val="000000"/>
          <w:sz w:val="28"/>
          <w:szCs w:val="28"/>
          <w:lang w:eastAsia="ar-SA"/>
        </w:rPr>
        <w:t xml:space="preserve"> района Новосибирской области,</w:t>
      </w:r>
      <w:r>
        <w:rPr>
          <w:color w:val="000000"/>
          <w:sz w:val="28"/>
          <w:szCs w:val="28"/>
          <w:lang w:eastAsia="ar-SA"/>
        </w:rPr>
        <w:t xml:space="preserve"> </w:t>
      </w:r>
      <w:r w:rsidRPr="00C709EB">
        <w:rPr>
          <w:color w:val="000000"/>
          <w:sz w:val="28"/>
          <w:szCs w:val="28"/>
          <w:lang w:eastAsia="ar-SA"/>
        </w:rPr>
        <w:t>определенных в рамках исполнения полномочий по ВМФК;</w:t>
      </w:r>
    </w:p>
    <w:p w:rsidR="008C15E3" w:rsidRPr="00C709EB" w:rsidRDefault="008C15E3" w:rsidP="008C15E3">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 xml:space="preserve">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8C15E3" w:rsidRPr="00C709EB" w:rsidRDefault="008C15E3" w:rsidP="008C15E3">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sidRPr="00C709EB">
        <w:rPr>
          <w:color w:val="000000"/>
          <w:sz w:val="28"/>
          <w:szCs w:val="28"/>
          <w:lang w:eastAsia="ar-SA"/>
        </w:rPr>
        <w:t xml:space="preserve"> администрации _</w:t>
      </w:r>
      <w:r>
        <w:rPr>
          <w:color w:val="000000"/>
          <w:sz w:val="28"/>
          <w:szCs w:val="28"/>
          <w:lang w:eastAsia="ar-SA"/>
        </w:rPr>
        <w:t>Болотнинского р</w:t>
      </w:r>
      <w:r w:rsidRPr="00C709EB">
        <w:rPr>
          <w:color w:val="000000"/>
          <w:sz w:val="28"/>
          <w:szCs w:val="28"/>
          <w:lang w:eastAsia="ar-SA"/>
        </w:rPr>
        <w:t>айона, рассчитанную по заданной формуле 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а также предусмотренную в штатном расписании администрации района</w:t>
      </w:r>
      <w:r>
        <w:rPr>
          <w:color w:val="000000"/>
          <w:sz w:val="28"/>
          <w:szCs w:val="28"/>
          <w:lang w:eastAsia="ar-SA"/>
        </w:rPr>
        <w:t>.</w:t>
      </w:r>
    </w:p>
    <w:p w:rsidR="008C15E3" w:rsidRPr="00C709EB" w:rsidRDefault="008C15E3" w:rsidP="008C15E3">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r w:rsidRPr="00C709EB">
        <w:rPr>
          <w:sz w:val="28"/>
          <w:szCs w:val="28"/>
        </w:rPr>
        <w:t xml:space="preserve"> </w:t>
      </w:r>
      <w:bookmarkStart w:id="1" w:name="_Hlk166763127"/>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от поселений на уровень муниципального района используется следующая формула:</w:t>
      </w:r>
    </w:p>
    <w:p w:rsidR="008C15E3" w:rsidRDefault="008C15E3" w:rsidP="008C15E3">
      <w:pPr>
        <w:ind w:firstLine="709"/>
        <w:jc w:val="center"/>
        <w:rPr>
          <w:sz w:val="28"/>
          <w:szCs w:val="28"/>
        </w:rPr>
      </w:pPr>
    </w:p>
    <w:p w:rsidR="008C15E3" w:rsidRPr="00C709EB" w:rsidRDefault="008C15E3" w:rsidP="008C15E3">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8C15E3" w:rsidRPr="00C709EB" w:rsidRDefault="008C15E3" w:rsidP="008C15E3">
      <w:pPr>
        <w:tabs>
          <w:tab w:val="left" w:pos="709"/>
          <w:tab w:val="left" w:pos="851"/>
        </w:tabs>
        <w:ind w:firstLine="709"/>
        <w:rPr>
          <w:sz w:val="28"/>
          <w:szCs w:val="28"/>
        </w:rPr>
      </w:pPr>
      <w:r w:rsidRPr="00C709EB">
        <w:rPr>
          <w:sz w:val="28"/>
          <w:szCs w:val="28"/>
        </w:rPr>
        <w:lastRenderedPageBreak/>
        <w:t>где:</w:t>
      </w:r>
    </w:p>
    <w:p w:rsidR="008C15E3" w:rsidRDefault="008C15E3" w:rsidP="008C15E3">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8C15E3" w:rsidRPr="00C709EB" w:rsidRDefault="008C15E3" w:rsidP="008C15E3">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Pr="00C709EB">
        <w:rPr>
          <w:sz w:val="28"/>
          <w:szCs w:val="28"/>
        </w:rPr>
        <w:t>_</w:t>
      </w:r>
      <w:r>
        <w:rPr>
          <w:sz w:val="28"/>
          <w:szCs w:val="28"/>
        </w:rPr>
        <w:t>Болотнинского</w:t>
      </w:r>
      <w:r w:rsidRPr="00C709EB">
        <w:rPr>
          <w:sz w:val="28"/>
          <w:szCs w:val="28"/>
        </w:rPr>
        <w:t xml:space="preserve"> района Новосибирской области,</w:t>
      </w:r>
      <w:r>
        <w:rPr>
          <w:sz w:val="28"/>
          <w:szCs w:val="28"/>
        </w:rPr>
        <w:t xml:space="preserve"> </w:t>
      </w:r>
      <w:r w:rsidRPr="00C709EB">
        <w:rPr>
          <w:sz w:val="28"/>
          <w:szCs w:val="28"/>
        </w:rPr>
        <w:t>определенных в рамках</w:t>
      </w:r>
      <w:r>
        <w:rPr>
          <w:sz w:val="28"/>
          <w:szCs w:val="28"/>
        </w:rPr>
        <w:t xml:space="preserve"> </w:t>
      </w:r>
      <w:r w:rsidRPr="00C709EB">
        <w:rPr>
          <w:sz w:val="28"/>
          <w:szCs w:val="28"/>
        </w:rPr>
        <w:t>исполнения полномочий по ВМФК;</w:t>
      </w:r>
    </w:p>
    <w:p w:rsidR="008C15E3" w:rsidRPr="00C709EB" w:rsidRDefault="008C15E3" w:rsidP="008C15E3">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8C15E3" w:rsidRPr="00C709EB" w:rsidRDefault="008C15E3" w:rsidP="008C15E3">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8C15E3" w:rsidRPr="00C709EB" w:rsidRDefault="008C15E3" w:rsidP="008C15E3">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Pr>
          <w:sz w:val="28"/>
          <w:szCs w:val="28"/>
        </w:rPr>
        <w:t xml:space="preserve"> </w:t>
      </w:r>
      <w:r w:rsidRPr="009A7E03">
        <w:rPr>
          <w:sz w:val="28"/>
          <w:szCs w:val="28"/>
        </w:rPr>
        <w:t>до целого числа.</w:t>
      </w:r>
    </w:p>
    <w:p w:rsidR="008C15E3" w:rsidRPr="00C709EB" w:rsidRDefault="008C15E3" w:rsidP="008C15E3">
      <w:pPr>
        <w:ind w:firstLine="709"/>
        <w:jc w:val="both"/>
        <w:rPr>
          <w:sz w:val="28"/>
          <w:szCs w:val="28"/>
        </w:rPr>
      </w:pPr>
      <w:r w:rsidRPr="00C709EB">
        <w:rPr>
          <w:sz w:val="28"/>
          <w:szCs w:val="28"/>
        </w:rPr>
        <w:t xml:space="preserve"> </w:t>
      </w:r>
    </w:p>
    <w:p w:rsidR="008C15E3" w:rsidRPr="00C709EB" w:rsidRDefault="008C15E3" w:rsidP="008C15E3">
      <w:pPr>
        <w:tabs>
          <w:tab w:val="left" w:pos="709"/>
          <w:tab w:val="left" w:pos="851"/>
        </w:tabs>
        <w:ind w:firstLine="709"/>
        <w:jc w:val="both"/>
        <w:rPr>
          <w:sz w:val="28"/>
          <w:szCs w:val="28"/>
        </w:rPr>
      </w:pPr>
      <w:r w:rsidRPr="00C709EB">
        <w:rPr>
          <w:sz w:val="28"/>
          <w:szCs w:val="28"/>
        </w:rPr>
        <w:t xml:space="preserve">4. Для расчета </w:t>
      </w:r>
      <w:r>
        <w:rPr>
          <w:sz w:val="28"/>
          <w:szCs w:val="28"/>
        </w:rPr>
        <w:t xml:space="preserve">объема </w:t>
      </w:r>
      <w:r w:rsidRPr="00C709EB">
        <w:rPr>
          <w:sz w:val="28"/>
          <w:szCs w:val="28"/>
        </w:rPr>
        <w:t>ИМБТ</w:t>
      </w:r>
      <w:r>
        <w:rPr>
          <w:sz w:val="28"/>
          <w:szCs w:val="28"/>
        </w:rPr>
        <w:t xml:space="preserve"> предоставляемого</w:t>
      </w:r>
      <w:r w:rsidRPr="00C709EB">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Pr="00C709EB">
        <w:rPr>
          <w:sz w:val="28"/>
          <w:szCs w:val="28"/>
        </w:rPr>
        <w:t xml:space="preserve"> </w:t>
      </w:r>
      <w:r>
        <w:rPr>
          <w:sz w:val="28"/>
          <w:szCs w:val="28"/>
        </w:rPr>
        <w:t>расходных обязательств, возникающих 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8C15E3" w:rsidRDefault="008C15E3" w:rsidP="008C15E3">
      <w:pPr>
        <w:tabs>
          <w:tab w:val="left" w:pos="709"/>
          <w:tab w:val="left" w:pos="851"/>
        </w:tabs>
        <w:ind w:firstLine="709"/>
        <w:jc w:val="center"/>
        <w:rPr>
          <w:sz w:val="28"/>
          <w:szCs w:val="28"/>
        </w:rPr>
      </w:pPr>
    </w:p>
    <w:p w:rsidR="008C15E3" w:rsidRPr="00C709EB" w:rsidRDefault="008C15E3" w:rsidP="008C15E3">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8C15E3" w:rsidRPr="00C709EB" w:rsidRDefault="008C15E3" w:rsidP="008C15E3">
      <w:pPr>
        <w:tabs>
          <w:tab w:val="left" w:pos="709"/>
          <w:tab w:val="left" w:pos="851"/>
        </w:tabs>
        <w:ind w:firstLine="709"/>
        <w:rPr>
          <w:sz w:val="28"/>
          <w:szCs w:val="28"/>
        </w:rPr>
      </w:pPr>
      <w:r w:rsidRPr="00C709EB">
        <w:rPr>
          <w:sz w:val="28"/>
          <w:szCs w:val="28"/>
        </w:rPr>
        <w:t>где:</w:t>
      </w:r>
    </w:p>
    <w:p w:rsidR="008C15E3" w:rsidRPr="00C709EB" w:rsidRDefault="008C15E3" w:rsidP="008C15E3">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8C15E3" w:rsidRPr="00C709EB" w:rsidRDefault="008C15E3" w:rsidP="008C15E3">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8C15E3" w:rsidRPr="00C709EB" w:rsidRDefault="008C15E3" w:rsidP="008C15E3">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8C15E3" w:rsidRPr="00C709EB" w:rsidRDefault="008C15E3" w:rsidP="008C15E3">
      <w:pPr>
        <w:tabs>
          <w:tab w:val="left" w:pos="709"/>
          <w:tab w:val="left" w:pos="851"/>
        </w:tabs>
        <w:ind w:firstLine="709"/>
        <w:jc w:val="both"/>
        <w:rPr>
          <w:sz w:val="28"/>
          <w:szCs w:val="28"/>
        </w:rPr>
      </w:pPr>
      <w:r w:rsidRPr="00C709EB">
        <w:rPr>
          <w:sz w:val="28"/>
          <w:szCs w:val="28"/>
        </w:rPr>
        <w:t>где:</w:t>
      </w:r>
    </w:p>
    <w:p w:rsidR="008C15E3" w:rsidRPr="00C709EB" w:rsidRDefault="008C15E3" w:rsidP="008C15E3">
      <w:pPr>
        <w:tabs>
          <w:tab w:val="left" w:pos="709"/>
          <w:tab w:val="left" w:pos="851"/>
        </w:tabs>
        <w:ind w:firstLine="709"/>
        <w:jc w:val="both"/>
        <w:rPr>
          <w:sz w:val="28"/>
          <w:szCs w:val="28"/>
        </w:rPr>
      </w:pPr>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 </w:t>
      </w:r>
    </w:p>
    <w:p w:rsidR="008C15E3" w:rsidRPr="00C709EB" w:rsidRDefault="008C15E3" w:rsidP="008C15E3">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r w:rsidRPr="00C709EB">
        <w:rPr>
          <w:color w:val="FF0000"/>
          <w:sz w:val="28"/>
          <w:szCs w:val="28"/>
        </w:rPr>
        <w:t xml:space="preserve"> </w:t>
      </w:r>
    </w:p>
    <w:p w:rsidR="008C15E3" w:rsidRPr="00C709EB" w:rsidRDefault="008C15E3" w:rsidP="008C15E3">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Pr="00C709EB">
        <w:rPr>
          <w:sz w:val="28"/>
          <w:szCs w:val="28"/>
        </w:rPr>
        <w:t>_</w:t>
      </w:r>
      <w:r>
        <w:rPr>
          <w:sz w:val="28"/>
          <w:szCs w:val="28"/>
        </w:rPr>
        <w:t xml:space="preserve">Болотнинского </w:t>
      </w:r>
      <w:r w:rsidRPr="00C709EB">
        <w:rPr>
          <w:sz w:val="28"/>
          <w:szCs w:val="28"/>
        </w:rPr>
        <w:t>района Новосибирской области, определенных в рамках исполнения полномочий по ВМФК;</w:t>
      </w:r>
    </w:p>
    <w:p w:rsidR="008C15E3" w:rsidRPr="00C709EB" w:rsidRDefault="008C15E3" w:rsidP="008C15E3">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8C15E3" w:rsidRDefault="008C15E3" w:rsidP="008C15E3">
      <w:pPr>
        <w:tabs>
          <w:tab w:val="left" w:pos="709"/>
          <w:tab w:val="left" w:pos="851"/>
        </w:tabs>
        <w:ind w:firstLine="709"/>
        <w:jc w:val="both"/>
        <w:rPr>
          <w:sz w:val="28"/>
          <w:szCs w:val="28"/>
        </w:rPr>
      </w:pPr>
      <w:proofErr w:type="spellStart"/>
      <w:r w:rsidRPr="00C709EB">
        <w:rPr>
          <w:sz w:val="28"/>
          <w:szCs w:val="28"/>
        </w:rPr>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1,0</w:t>
      </w:r>
      <w:r>
        <w:rPr>
          <w:sz w:val="28"/>
          <w:szCs w:val="28"/>
        </w:rPr>
        <w:t>5</w:t>
      </w:r>
      <w:r w:rsidRPr="00C709EB">
        <w:rPr>
          <w:sz w:val="28"/>
          <w:szCs w:val="28"/>
        </w:rPr>
        <w:t xml:space="preserve">. </w:t>
      </w:r>
    </w:p>
    <w:p w:rsidR="0059604B" w:rsidRDefault="0059604B" w:rsidP="008C15E3">
      <w:pPr>
        <w:tabs>
          <w:tab w:val="left" w:pos="709"/>
          <w:tab w:val="left" w:pos="851"/>
        </w:tabs>
        <w:ind w:firstLine="709"/>
        <w:jc w:val="center"/>
        <w:rPr>
          <w:b/>
          <w:sz w:val="28"/>
          <w:szCs w:val="28"/>
          <w:lang w:eastAsia="ar-SA"/>
        </w:rPr>
      </w:pPr>
    </w:p>
    <w:p w:rsidR="008C15E3" w:rsidRPr="00F13961" w:rsidRDefault="008C15E3" w:rsidP="008C15E3">
      <w:pPr>
        <w:tabs>
          <w:tab w:val="left" w:pos="709"/>
          <w:tab w:val="left" w:pos="851"/>
        </w:tabs>
        <w:ind w:firstLine="709"/>
        <w:jc w:val="center"/>
        <w:rPr>
          <w:b/>
          <w:color w:val="000000"/>
          <w:sz w:val="28"/>
          <w:szCs w:val="28"/>
          <w:lang w:eastAsia="ar-SA"/>
        </w:rPr>
      </w:pPr>
      <w:r w:rsidRPr="00F13961">
        <w:rPr>
          <w:b/>
          <w:sz w:val="28"/>
          <w:szCs w:val="28"/>
          <w:lang w:eastAsia="ar-SA"/>
        </w:rPr>
        <w:lastRenderedPageBreak/>
        <w:t xml:space="preserve">Расчет </w:t>
      </w:r>
      <w:r w:rsidRPr="00F13961">
        <w:rPr>
          <w:b/>
          <w:color w:val="000000"/>
          <w:sz w:val="28"/>
          <w:szCs w:val="28"/>
          <w:lang w:eastAsia="ar-SA"/>
        </w:rPr>
        <w:t>ежегодного объёма ИМБТ</w:t>
      </w:r>
    </w:p>
    <w:p w:rsidR="008C15E3" w:rsidRPr="001071F4" w:rsidRDefault="008C15E3" w:rsidP="008C15E3">
      <w:pPr>
        <w:tabs>
          <w:tab w:val="left" w:pos="709"/>
          <w:tab w:val="left" w:pos="851"/>
        </w:tabs>
        <w:ind w:firstLine="709"/>
        <w:jc w:val="center"/>
        <w:rPr>
          <w:b/>
          <w:color w:val="000000"/>
          <w:sz w:val="28"/>
          <w:szCs w:val="28"/>
          <w:u w:val="single"/>
          <w:lang w:eastAsia="ar-SA"/>
        </w:rPr>
      </w:pPr>
    </w:p>
    <w:p w:rsidR="008C15E3" w:rsidRPr="001071F4" w:rsidRDefault="008C15E3" w:rsidP="008C15E3">
      <w:pPr>
        <w:pStyle w:val="a3"/>
        <w:numPr>
          <w:ilvl w:val="0"/>
          <w:numId w:val="6"/>
        </w:numPr>
        <w:jc w:val="center"/>
        <w:rPr>
          <w:sz w:val="28"/>
          <w:szCs w:val="28"/>
          <w:u w:val="single"/>
        </w:rPr>
      </w:pPr>
      <w:r w:rsidRPr="001071F4">
        <w:rPr>
          <w:sz w:val="28"/>
          <w:szCs w:val="28"/>
          <w:u w:val="single"/>
        </w:rPr>
        <w:t>Определения необходимого количества штатных единиц для осуществления полномочий по ВМФК при передаче этих полномочий от поселений на уровень муниципального района</w:t>
      </w:r>
    </w:p>
    <w:p w:rsidR="008C15E3" w:rsidRPr="00C709EB" w:rsidRDefault="008C15E3" w:rsidP="008C15E3">
      <w:pPr>
        <w:pStyle w:val="a3"/>
        <w:ind w:left="0"/>
        <w:jc w:val="both"/>
        <w:rPr>
          <w:sz w:val="28"/>
          <w:szCs w:val="28"/>
        </w:rPr>
      </w:pPr>
      <w:r>
        <w:rPr>
          <w:sz w:val="28"/>
          <w:szCs w:val="28"/>
        </w:rPr>
        <w:t xml:space="preserve">   С</w:t>
      </w:r>
      <w:r w:rsidRPr="00C709EB">
        <w:rPr>
          <w:sz w:val="28"/>
          <w:szCs w:val="28"/>
        </w:rPr>
        <w:t>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Pr="00C709EB">
        <w:rPr>
          <w:sz w:val="28"/>
          <w:szCs w:val="28"/>
        </w:rPr>
        <w:t>_</w:t>
      </w:r>
      <w:r>
        <w:rPr>
          <w:sz w:val="28"/>
          <w:szCs w:val="28"/>
        </w:rPr>
        <w:t>Болотнинского</w:t>
      </w:r>
      <w:r w:rsidRPr="00C709EB">
        <w:rPr>
          <w:sz w:val="28"/>
          <w:szCs w:val="28"/>
        </w:rPr>
        <w:t xml:space="preserve"> района Новосибирской области,</w:t>
      </w:r>
      <w:r>
        <w:rPr>
          <w:sz w:val="28"/>
          <w:szCs w:val="28"/>
        </w:rPr>
        <w:t xml:space="preserve"> </w:t>
      </w:r>
      <w:r w:rsidRPr="00C709EB">
        <w:rPr>
          <w:sz w:val="28"/>
          <w:szCs w:val="28"/>
        </w:rPr>
        <w:t>определенных в рамках</w:t>
      </w:r>
      <w:r>
        <w:rPr>
          <w:sz w:val="28"/>
          <w:szCs w:val="28"/>
        </w:rPr>
        <w:t xml:space="preserve"> исполнения полномочий по ВМФК: </w:t>
      </w:r>
      <w:proofErr w:type="spellStart"/>
      <w:r w:rsidRPr="00DA39D9">
        <w:rPr>
          <w:b/>
          <w:sz w:val="28"/>
          <w:szCs w:val="28"/>
        </w:rPr>
        <w:t>ОК</w:t>
      </w:r>
      <w:r w:rsidRPr="00DA39D9">
        <w:rPr>
          <w:b/>
          <w:sz w:val="28"/>
          <w:szCs w:val="28"/>
          <w:vertAlign w:val="subscript"/>
        </w:rPr>
        <w:t>вмфк</w:t>
      </w:r>
      <w:proofErr w:type="spellEnd"/>
      <w:r w:rsidRPr="00DA39D9">
        <w:rPr>
          <w:b/>
          <w:sz w:val="28"/>
          <w:szCs w:val="28"/>
        </w:rPr>
        <w:t>=32</w:t>
      </w:r>
    </w:p>
    <w:p w:rsidR="008C15E3" w:rsidRPr="00B940E8" w:rsidRDefault="008C15E3" w:rsidP="008C15E3">
      <w:pPr>
        <w:tabs>
          <w:tab w:val="left" w:pos="709"/>
          <w:tab w:val="left" w:pos="851"/>
        </w:tabs>
        <w:jc w:val="both"/>
        <w:rPr>
          <w:b/>
          <w:sz w:val="28"/>
          <w:szCs w:val="28"/>
        </w:rPr>
      </w:pPr>
      <w:r>
        <w:rPr>
          <w:b/>
          <w:sz w:val="28"/>
          <w:szCs w:val="28"/>
        </w:rPr>
        <w:t xml:space="preserve">   </w:t>
      </w:r>
      <w:r w:rsidRPr="00B940E8">
        <w:rPr>
          <w:sz w:val="28"/>
          <w:szCs w:val="28"/>
        </w:rPr>
        <w:t>К</w:t>
      </w:r>
      <w:r w:rsidRPr="00C709EB">
        <w:rPr>
          <w:sz w:val="28"/>
          <w:szCs w:val="28"/>
        </w:rPr>
        <w:t>оэффициент периодичности проведения контрольных мероприятий, применяемый для полного минимального охвата объектов контроля</w:t>
      </w:r>
      <w:r>
        <w:rPr>
          <w:sz w:val="28"/>
          <w:szCs w:val="28"/>
        </w:rPr>
        <w:t xml:space="preserve">: </w:t>
      </w:r>
      <w:proofErr w:type="spellStart"/>
      <w:r w:rsidRPr="00B940E8">
        <w:rPr>
          <w:b/>
          <w:sz w:val="28"/>
          <w:szCs w:val="28"/>
        </w:rPr>
        <w:t>К</w:t>
      </w:r>
      <w:r w:rsidRPr="00B940E8">
        <w:rPr>
          <w:b/>
          <w:sz w:val="28"/>
          <w:szCs w:val="28"/>
          <w:vertAlign w:val="subscript"/>
        </w:rPr>
        <w:t>п</w:t>
      </w:r>
      <w:proofErr w:type="spellEnd"/>
      <w:r w:rsidRPr="00B940E8">
        <w:rPr>
          <w:b/>
          <w:sz w:val="28"/>
          <w:szCs w:val="28"/>
        </w:rPr>
        <w:t>=</w:t>
      </w:r>
      <w:r>
        <w:rPr>
          <w:b/>
          <w:sz w:val="28"/>
          <w:szCs w:val="28"/>
        </w:rPr>
        <w:t>0,33</w:t>
      </w:r>
    </w:p>
    <w:p w:rsidR="008C15E3" w:rsidRDefault="008C15E3" w:rsidP="008C15E3">
      <w:pPr>
        <w:jc w:val="both"/>
        <w:rPr>
          <w:sz w:val="28"/>
          <w:szCs w:val="28"/>
        </w:rPr>
      </w:pPr>
      <w:r>
        <w:rPr>
          <w:sz w:val="28"/>
          <w:szCs w:val="28"/>
        </w:rPr>
        <w:t xml:space="preserve">   К</w:t>
      </w:r>
      <w:r w:rsidRPr="00C709EB">
        <w:rPr>
          <w:sz w:val="28"/>
          <w:szCs w:val="28"/>
        </w:rPr>
        <w:t>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w:t>
      </w:r>
      <w:r>
        <w:rPr>
          <w:sz w:val="28"/>
          <w:szCs w:val="28"/>
        </w:rPr>
        <w:t xml:space="preserve"> может провести сотрудник в год: </w:t>
      </w:r>
    </w:p>
    <w:p w:rsidR="008C15E3" w:rsidRPr="00B940E8" w:rsidRDefault="008C15E3" w:rsidP="008C15E3">
      <w:pPr>
        <w:jc w:val="both"/>
        <w:rPr>
          <w:b/>
          <w:sz w:val="28"/>
          <w:szCs w:val="28"/>
        </w:rPr>
      </w:pPr>
      <w:proofErr w:type="spellStart"/>
      <w:r w:rsidRPr="00B940E8">
        <w:rPr>
          <w:b/>
          <w:sz w:val="28"/>
          <w:szCs w:val="28"/>
        </w:rPr>
        <w:t>К</w:t>
      </w:r>
      <w:r w:rsidRPr="00B940E8">
        <w:rPr>
          <w:b/>
          <w:sz w:val="28"/>
          <w:szCs w:val="28"/>
          <w:vertAlign w:val="subscript"/>
        </w:rPr>
        <w:t>нагр</w:t>
      </w:r>
      <w:proofErr w:type="spellEnd"/>
      <w:r w:rsidRPr="00B940E8">
        <w:rPr>
          <w:b/>
          <w:sz w:val="28"/>
          <w:szCs w:val="28"/>
        </w:rPr>
        <w:t xml:space="preserve"> =</w:t>
      </w:r>
      <w:r>
        <w:rPr>
          <w:b/>
          <w:sz w:val="28"/>
          <w:szCs w:val="28"/>
        </w:rPr>
        <w:t xml:space="preserve"> 7,8</w:t>
      </w:r>
    </w:p>
    <w:p w:rsidR="008C15E3" w:rsidRDefault="008C15E3" w:rsidP="008C15E3">
      <w:pPr>
        <w:tabs>
          <w:tab w:val="left" w:pos="709"/>
          <w:tab w:val="left" w:pos="851"/>
        </w:tabs>
        <w:jc w:val="center"/>
        <w:rPr>
          <w:sz w:val="28"/>
          <w:szCs w:val="28"/>
          <w:vertAlign w:val="subscript"/>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8C15E3" w:rsidRDefault="008C15E3" w:rsidP="008C15E3">
      <w:pPr>
        <w:tabs>
          <w:tab w:val="left" w:pos="709"/>
          <w:tab w:val="left" w:pos="851"/>
        </w:tabs>
        <w:jc w:val="center"/>
        <w:rPr>
          <w:sz w:val="28"/>
          <w:szCs w:val="28"/>
          <w:vertAlign w:val="subscript"/>
        </w:rPr>
      </w:pPr>
    </w:p>
    <w:tbl>
      <w:tblPr>
        <w:tblW w:w="9764" w:type="dxa"/>
        <w:tblLook w:val="04A0" w:firstRow="1" w:lastRow="0" w:firstColumn="1" w:lastColumn="0" w:noHBand="0" w:noVBand="1"/>
      </w:tblPr>
      <w:tblGrid>
        <w:gridCol w:w="8523"/>
        <w:gridCol w:w="1241"/>
      </w:tblGrid>
      <w:tr w:rsidR="008C15E3" w:rsidRPr="00C8566D" w:rsidTr="007435DB">
        <w:trPr>
          <w:trHeight w:val="288"/>
        </w:trPr>
        <w:tc>
          <w:tcPr>
            <w:tcW w:w="8523" w:type="dxa"/>
            <w:shd w:val="clear" w:color="auto" w:fill="auto"/>
            <w:noWrap/>
            <w:vAlign w:val="bottom"/>
            <w:hideMark/>
          </w:tcPr>
          <w:p w:rsidR="008C15E3" w:rsidRDefault="008C15E3" w:rsidP="008C15E3">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w:t>
            </w:r>
            <w:r>
              <w:rPr>
                <w:sz w:val="28"/>
                <w:szCs w:val="28"/>
              </w:rPr>
              <w:t xml:space="preserve"> 32*0,33/7,8=1,4 (округляем до целого числа в большую сторону) =2</w:t>
            </w:r>
          </w:p>
          <w:p w:rsidR="008C15E3" w:rsidRPr="00833D08" w:rsidRDefault="008C15E3" w:rsidP="008C15E3">
            <w:pPr>
              <w:jc w:val="center"/>
              <w:rPr>
                <w:bCs/>
                <w:color w:val="000000"/>
                <w:sz w:val="28"/>
                <w:szCs w:val="28"/>
              </w:rPr>
            </w:pPr>
            <w:r w:rsidRPr="00833D08">
              <w:rPr>
                <w:bCs/>
                <w:color w:val="000000"/>
                <w:sz w:val="28"/>
                <w:szCs w:val="28"/>
              </w:rPr>
              <w:t>Необходимое количество штатных единиц Е(</w:t>
            </w:r>
            <w:proofErr w:type="spellStart"/>
            <w:r w:rsidRPr="00833D08">
              <w:rPr>
                <w:bCs/>
                <w:color w:val="000000"/>
                <w:sz w:val="28"/>
                <w:szCs w:val="28"/>
              </w:rPr>
              <w:t>шт</w:t>
            </w:r>
            <w:proofErr w:type="spellEnd"/>
            <w:r w:rsidRPr="00833D08">
              <w:rPr>
                <w:bCs/>
                <w:color w:val="000000"/>
                <w:sz w:val="28"/>
                <w:szCs w:val="28"/>
              </w:rPr>
              <w:t>)=2</w:t>
            </w:r>
          </w:p>
        </w:tc>
        <w:tc>
          <w:tcPr>
            <w:tcW w:w="1241" w:type="dxa"/>
            <w:shd w:val="clear" w:color="auto" w:fill="auto"/>
            <w:noWrap/>
            <w:vAlign w:val="bottom"/>
            <w:hideMark/>
          </w:tcPr>
          <w:p w:rsidR="008C15E3" w:rsidRPr="00C8566D" w:rsidRDefault="008C15E3" w:rsidP="008C15E3">
            <w:pPr>
              <w:jc w:val="center"/>
              <w:rPr>
                <w:b/>
                <w:bCs/>
                <w:color w:val="000000"/>
                <w:sz w:val="28"/>
                <w:szCs w:val="28"/>
              </w:rPr>
            </w:pPr>
          </w:p>
        </w:tc>
      </w:tr>
    </w:tbl>
    <w:p w:rsidR="008C15E3" w:rsidRPr="00C709EB" w:rsidRDefault="008C15E3" w:rsidP="008C15E3">
      <w:pPr>
        <w:ind w:firstLine="709"/>
        <w:jc w:val="center"/>
        <w:rPr>
          <w:sz w:val="28"/>
          <w:szCs w:val="28"/>
        </w:rPr>
      </w:pPr>
    </w:p>
    <w:p w:rsidR="008C15E3" w:rsidRPr="007D58CF" w:rsidRDefault="008C15E3" w:rsidP="008C15E3">
      <w:pPr>
        <w:pStyle w:val="a3"/>
        <w:numPr>
          <w:ilvl w:val="0"/>
          <w:numId w:val="6"/>
        </w:numPr>
        <w:tabs>
          <w:tab w:val="left" w:pos="709"/>
          <w:tab w:val="left" w:pos="851"/>
        </w:tabs>
        <w:ind w:firstLine="709"/>
        <w:jc w:val="center"/>
        <w:rPr>
          <w:u w:val="single"/>
          <w:lang w:eastAsia="ar-SA"/>
        </w:rPr>
      </w:pPr>
      <w:r w:rsidRPr="00C8566D">
        <w:rPr>
          <w:sz w:val="28"/>
          <w:szCs w:val="28"/>
          <w:u w:val="single"/>
        </w:rPr>
        <w:t>Расчет объема ИМБТ предоставляемого на финансовое обеспечение расходных обязательств, возникающих при выполнении переданных полномочий по ВМФК</w:t>
      </w:r>
      <w:r>
        <w:rPr>
          <w:sz w:val="28"/>
          <w:szCs w:val="28"/>
          <w:u w:val="single"/>
        </w:rPr>
        <w:t>.</w:t>
      </w:r>
    </w:p>
    <w:p w:rsidR="008C15E3" w:rsidRDefault="008C15E3" w:rsidP="008C15E3">
      <w:pPr>
        <w:tabs>
          <w:tab w:val="left" w:pos="709"/>
          <w:tab w:val="left" w:pos="851"/>
        </w:tabs>
        <w:jc w:val="both"/>
        <w:rPr>
          <w:b/>
          <w:sz w:val="28"/>
          <w:szCs w:val="28"/>
        </w:rPr>
      </w:pPr>
      <w:r>
        <w:rPr>
          <w:sz w:val="28"/>
          <w:szCs w:val="28"/>
        </w:rPr>
        <w:t xml:space="preserve">   К</w:t>
      </w:r>
      <w:r w:rsidRPr="00C709EB">
        <w:rPr>
          <w:sz w:val="28"/>
          <w:szCs w:val="28"/>
        </w:rPr>
        <w:t xml:space="preserve">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w:t>
      </w:r>
      <w:r>
        <w:rPr>
          <w:sz w:val="28"/>
          <w:szCs w:val="28"/>
        </w:rPr>
        <w:t xml:space="preserve">переданного полномочия по ВМФК: </w:t>
      </w:r>
      <w:proofErr w:type="spellStart"/>
      <w:r w:rsidRPr="00DA39D9">
        <w:rPr>
          <w:b/>
          <w:sz w:val="28"/>
          <w:szCs w:val="28"/>
        </w:rPr>
        <w:t>ОК</w:t>
      </w:r>
      <w:r w:rsidRPr="00DA39D9">
        <w:rPr>
          <w:b/>
          <w:sz w:val="28"/>
          <w:szCs w:val="28"/>
          <w:vertAlign w:val="subscript"/>
        </w:rPr>
        <w:t>по</w:t>
      </w:r>
      <w:r>
        <w:rPr>
          <w:b/>
          <w:sz w:val="28"/>
          <w:szCs w:val="28"/>
          <w:vertAlign w:val="subscript"/>
        </w:rPr>
        <w:t>с</w:t>
      </w:r>
      <w:proofErr w:type="spellEnd"/>
      <w:r w:rsidRPr="00DA39D9">
        <w:rPr>
          <w:b/>
          <w:sz w:val="28"/>
          <w:szCs w:val="28"/>
        </w:rPr>
        <w:t>=</w:t>
      </w:r>
      <w:r>
        <w:rPr>
          <w:b/>
          <w:sz w:val="28"/>
          <w:szCs w:val="28"/>
        </w:rPr>
        <w:t>2</w:t>
      </w:r>
    </w:p>
    <w:p w:rsidR="008C15E3" w:rsidRDefault="008C15E3" w:rsidP="008C15E3">
      <w:pPr>
        <w:tabs>
          <w:tab w:val="left" w:pos="709"/>
          <w:tab w:val="left" w:pos="851"/>
        </w:tabs>
        <w:jc w:val="both"/>
        <w:rPr>
          <w:b/>
          <w:sz w:val="28"/>
          <w:szCs w:val="28"/>
        </w:rPr>
      </w:pPr>
      <w:r>
        <w:rPr>
          <w:sz w:val="28"/>
          <w:szCs w:val="28"/>
        </w:rPr>
        <w:t xml:space="preserve">   </w:t>
      </w:r>
      <w:r w:rsidRPr="004016AE">
        <w:rPr>
          <w:sz w:val="28"/>
          <w:szCs w:val="28"/>
        </w:rPr>
        <w:t xml:space="preserve">Годовой фонд оплаты труда по должности «Главный специалист» в администрации </w:t>
      </w:r>
      <w:r>
        <w:rPr>
          <w:sz w:val="28"/>
          <w:szCs w:val="28"/>
        </w:rPr>
        <w:t>Болотнинского района Новосибирской области (Штатное расписание по состоянию на 01.06.2024)</w:t>
      </w:r>
      <w:r w:rsidRPr="004016AE">
        <w:rPr>
          <w:sz w:val="28"/>
          <w:szCs w:val="28"/>
        </w:rPr>
        <w:t xml:space="preserve"> (общий объем ФОТ вместе с отчислен</w:t>
      </w:r>
      <w:r>
        <w:rPr>
          <w:sz w:val="28"/>
          <w:szCs w:val="28"/>
        </w:rPr>
        <w:t xml:space="preserve">иями НДФЛ, страховыми взносами): </w:t>
      </w:r>
      <w:r w:rsidRPr="005F0AF9">
        <w:rPr>
          <w:b/>
          <w:sz w:val="28"/>
          <w:szCs w:val="28"/>
          <w:lang w:val="en-US"/>
        </w:rPr>
        <w:t>V</w:t>
      </w:r>
      <w:r w:rsidRPr="005F0AF9">
        <w:rPr>
          <w:b/>
          <w:sz w:val="28"/>
          <w:szCs w:val="28"/>
          <w:vertAlign w:val="subscript"/>
        </w:rPr>
        <w:t>фот</w:t>
      </w:r>
      <w:r w:rsidRPr="005F0AF9">
        <w:rPr>
          <w:b/>
          <w:sz w:val="28"/>
          <w:szCs w:val="28"/>
        </w:rPr>
        <w:t xml:space="preserve"> =</w:t>
      </w:r>
      <w:r>
        <w:rPr>
          <w:b/>
          <w:sz w:val="28"/>
          <w:szCs w:val="28"/>
        </w:rPr>
        <w:t>677404,60 рублей</w:t>
      </w:r>
    </w:p>
    <w:p w:rsidR="008C15E3" w:rsidRPr="00BE357F" w:rsidRDefault="008C15E3" w:rsidP="008C15E3">
      <w:pPr>
        <w:tabs>
          <w:tab w:val="left" w:pos="709"/>
          <w:tab w:val="left" w:pos="851"/>
        </w:tabs>
        <w:jc w:val="both"/>
        <w:rPr>
          <w:b/>
          <w:sz w:val="28"/>
          <w:szCs w:val="28"/>
        </w:rPr>
      </w:pPr>
      <w:r>
        <w:rPr>
          <w:b/>
          <w:sz w:val="28"/>
          <w:szCs w:val="28"/>
        </w:rPr>
        <w:t xml:space="preserve">   </w:t>
      </w:r>
      <w:r w:rsidRPr="00BE357F">
        <w:rPr>
          <w:sz w:val="28"/>
          <w:szCs w:val="28"/>
        </w:rPr>
        <w:t>Коэффициент</w:t>
      </w:r>
      <w:r w:rsidRPr="00C709EB">
        <w:rPr>
          <w:sz w:val="28"/>
          <w:szCs w:val="28"/>
        </w:rPr>
        <w:t xml:space="preserve"> прочих затрат на материально</w:t>
      </w:r>
      <w:r>
        <w:rPr>
          <w:sz w:val="28"/>
          <w:szCs w:val="28"/>
        </w:rPr>
        <w:t xml:space="preserve">е обеспечение: </w:t>
      </w:r>
      <w:proofErr w:type="spellStart"/>
      <w:r w:rsidRPr="00BE357F">
        <w:rPr>
          <w:b/>
          <w:sz w:val="28"/>
          <w:szCs w:val="28"/>
        </w:rPr>
        <w:t>Кпз</w:t>
      </w:r>
      <w:proofErr w:type="spellEnd"/>
      <w:r w:rsidRPr="00BE357F">
        <w:rPr>
          <w:b/>
          <w:sz w:val="28"/>
          <w:szCs w:val="28"/>
        </w:rPr>
        <w:t>=1,05</w:t>
      </w:r>
    </w:p>
    <w:p w:rsidR="008C15E3" w:rsidRDefault="008C15E3" w:rsidP="008C15E3">
      <w:pPr>
        <w:tabs>
          <w:tab w:val="left" w:pos="709"/>
          <w:tab w:val="left" w:pos="851"/>
        </w:tabs>
        <w:ind w:firstLine="709"/>
        <w:jc w:val="center"/>
        <w:rPr>
          <w:sz w:val="28"/>
          <w:szCs w:val="28"/>
          <w:vertAlign w:val="subscript"/>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p>
    <w:p w:rsidR="008C15E3" w:rsidRDefault="008C15E3" w:rsidP="008C15E3">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p>
    <w:p w:rsidR="008C15E3" w:rsidRDefault="008C15E3" w:rsidP="008C15E3">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w:t>
      </w:r>
      <w:r>
        <w:rPr>
          <w:sz w:val="28"/>
          <w:szCs w:val="28"/>
        </w:rPr>
        <w:t>677404</w:t>
      </w:r>
      <w:proofErr w:type="gramStart"/>
      <w:r>
        <w:rPr>
          <w:sz w:val="28"/>
          <w:szCs w:val="28"/>
        </w:rPr>
        <w:t>,60</w:t>
      </w:r>
      <w:proofErr w:type="gramEnd"/>
      <w:r>
        <w:rPr>
          <w:sz w:val="28"/>
          <w:szCs w:val="28"/>
        </w:rPr>
        <w:t>*2=1354809,20</w:t>
      </w:r>
    </w:p>
    <w:p w:rsidR="008C15E3" w:rsidRPr="00C709EB" w:rsidRDefault="008C15E3" w:rsidP="008C15E3">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w:t>
      </w:r>
      <w:r>
        <w:rPr>
          <w:sz w:val="28"/>
          <w:szCs w:val="28"/>
        </w:rPr>
        <w:t>1354809</w:t>
      </w:r>
      <w:proofErr w:type="gramStart"/>
      <w:r>
        <w:rPr>
          <w:sz w:val="28"/>
          <w:szCs w:val="28"/>
        </w:rPr>
        <w:t>,20</w:t>
      </w:r>
      <w:proofErr w:type="gramEnd"/>
      <w:r>
        <w:rPr>
          <w:sz w:val="28"/>
          <w:szCs w:val="28"/>
        </w:rPr>
        <w:t>/32*2*1,05=88909,35</w:t>
      </w:r>
    </w:p>
    <w:p w:rsidR="008C15E3" w:rsidRPr="00C709EB" w:rsidRDefault="008C15E3" w:rsidP="008C15E3">
      <w:pPr>
        <w:tabs>
          <w:tab w:val="left" w:pos="709"/>
          <w:tab w:val="left" w:pos="851"/>
        </w:tabs>
        <w:ind w:firstLine="709"/>
        <w:jc w:val="both"/>
        <w:rPr>
          <w:lang w:eastAsia="ar-SA"/>
        </w:rPr>
      </w:pPr>
    </w:p>
    <w:tbl>
      <w:tblPr>
        <w:tblW w:w="8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406"/>
      </w:tblGrid>
      <w:tr w:rsidR="008C15E3" w:rsidRPr="00B43765" w:rsidTr="007435DB">
        <w:trPr>
          <w:trHeight w:val="288"/>
        </w:trPr>
        <w:tc>
          <w:tcPr>
            <w:tcW w:w="7366" w:type="dxa"/>
            <w:shd w:val="clear" w:color="auto" w:fill="auto"/>
            <w:noWrap/>
            <w:vAlign w:val="bottom"/>
          </w:tcPr>
          <w:p w:rsidR="008C15E3" w:rsidRPr="00833D08" w:rsidRDefault="008C15E3" w:rsidP="008C15E3">
            <w:pPr>
              <w:jc w:val="center"/>
              <w:rPr>
                <w:color w:val="000000"/>
                <w:sz w:val="28"/>
                <w:szCs w:val="28"/>
              </w:rPr>
            </w:pPr>
            <w:r w:rsidRPr="00833D08">
              <w:rPr>
                <w:color w:val="000000"/>
                <w:sz w:val="28"/>
                <w:szCs w:val="28"/>
              </w:rPr>
              <w:t>Общий объем ИМБТ за год</w:t>
            </w:r>
            <w:r>
              <w:rPr>
                <w:color w:val="000000"/>
                <w:sz w:val="28"/>
                <w:szCs w:val="28"/>
              </w:rPr>
              <w:t>, рублей</w:t>
            </w:r>
          </w:p>
        </w:tc>
        <w:tc>
          <w:tcPr>
            <w:tcW w:w="1406" w:type="dxa"/>
            <w:shd w:val="clear" w:color="auto" w:fill="auto"/>
            <w:noWrap/>
            <w:vAlign w:val="bottom"/>
          </w:tcPr>
          <w:p w:rsidR="008C15E3" w:rsidRPr="004C44EC" w:rsidRDefault="008C15E3" w:rsidP="008C15E3">
            <w:pPr>
              <w:jc w:val="center"/>
              <w:rPr>
                <w:b/>
                <w:bCs/>
                <w:color w:val="000000"/>
                <w:sz w:val="28"/>
                <w:szCs w:val="28"/>
              </w:rPr>
            </w:pPr>
            <w:r>
              <w:rPr>
                <w:b/>
                <w:bCs/>
                <w:color w:val="000000"/>
                <w:sz w:val="28"/>
                <w:szCs w:val="28"/>
              </w:rPr>
              <w:t>88909,35</w:t>
            </w:r>
          </w:p>
        </w:tc>
      </w:tr>
      <w:tr w:rsidR="008C15E3" w:rsidRPr="00B43765" w:rsidTr="007435DB">
        <w:trPr>
          <w:trHeight w:val="288"/>
        </w:trPr>
        <w:tc>
          <w:tcPr>
            <w:tcW w:w="7366" w:type="dxa"/>
            <w:shd w:val="clear" w:color="auto" w:fill="auto"/>
            <w:noWrap/>
            <w:vAlign w:val="bottom"/>
          </w:tcPr>
          <w:p w:rsidR="008C15E3" w:rsidRPr="00833D08" w:rsidRDefault="008C15E3" w:rsidP="008C15E3">
            <w:pPr>
              <w:jc w:val="center"/>
              <w:rPr>
                <w:color w:val="000000"/>
                <w:sz w:val="28"/>
                <w:szCs w:val="28"/>
              </w:rPr>
            </w:pPr>
            <w:r w:rsidRPr="00833D08">
              <w:rPr>
                <w:color w:val="000000"/>
                <w:sz w:val="28"/>
                <w:szCs w:val="28"/>
              </w:rPr>
              <w:t>в том числе</w:t>
            </w:r>
          </w:p>
        </w:tc>
        <w:tc>
          <w:tcPr>
            <w:tcW w:w="1406" w:type="dxa"/>
            <w:shd w:val="clear" w:color="auto" w:fill="auto"/>
            <w:noWrap/>
            <w:vAlign w:val="bottom"/>
          </w:tcPr>
          <w:p w:rsidR="008C15E3" w:rsidRPr="004C44EC" w:rsidRDefault="008C15E3" w:rsidP="008C15E3">
            <w:pPr>
              <w:jc w:val="center"/>
              <w:rPr>
                <w:b/>
                <w:bCs/>
                <w:color w:val="000000"/>
                <w:sz w:val="28"/>
                <w:szCs w:val="28"/>
              </w:rPr>
            </w:pPr>
          </w:p>
        </w:tc>
      </w:tr>
      <w:tr w:rsidR="008C15E3" w:rsidRPr="00B43765" w:rsidTr="007435DB">
        <w:trPr>
          <w:trHeight w:val="288"/>
        </w:trPr>
        <w:tc>
          <w:tcPr>
            <w:tcW w:w="7366" w:type="dxa"/>
            <w:shd w:val="clear" w:color="auto" w:fill="auto"/>
            <w:noWrap/>
            <w:vAlign w:val="bottom"/>
          </w:tcPr>
          <w:p w:rsidR="008C15E3" w:rsidRPr="00833D08" w:rsidRDefault="008C15E3" w:rsidP="008C15E3">
            <w:pPr>
              <w:jc w:val="center"/>
              <w:rPr>
                <w:color w:val="000000"/>
                <w:sz w:val="28"/>
                <w:szCs w:val="28"/>
              </w:rPr>
            </w:pPr>
            <w:r w:rsidRPr="00833D08">
              <w:rPr>
                <w:bCs/>
                <w:sz w:val="28"/>
                <w:szCs w:val="28"/>
                <w:lang w:bidi="ru-RU"/>
              </w:rPr>
              <w:t>Оплата труда, начисления на выплаты по оплате труда</w:t>
            </w:r>
            <w:r>
              <w:rPr>
                <w:bCs/>
                <w:sz w:val="28"/>
                <w:szCs w:val="28"/>
                <w:lang w:bidi="ru-RU"/>
              </w:rPr>
              <w:t>, рублей</w:t>
            </w:r>
          </w:p>
        </w:tc>
        <w:tc>
          <w:tcPr>
            <w:tcW w:w="1406" w:type="dxa"/>
            <w:shd w:val="clear" w:color="auto" w:fill="auto"/>
            <w:noWrap/>
            <w:vAlign w:val="bottom"/>
          </w:tcPr>
          <w:p w:rsidR="008C15E3" w:rsidRPr="004C44EC" w:rsidRDefault="008C15E3" w:rsidP="008C15E3">
            <w:pPr>
              <w:jc w:val="center"/>
              <w:rPr>
                <w:b/>
                <w:bCs/>
                <w:color w:val="000000"/>
                <w:sz w:val="28"/>
                <w:szCs w:val="28"/>
              </w:rPr>
            </w:pPr>
            <w:r>
              <w:rPr>
                <w:b/>
                <w:bCs/>
                <w:color w:val="000000"/>
                <w:sz w:val="28"/>
                <w:szCs w:val="28"/>
              </w:rPr>
              <w:t>84675,58</w:t>
            </w:r>
          </w:p>
        </w:tc>
      </w:tr>
      <w:tr w:rsidR="008C15E3" w:rsidRPr="00B43765" w:rsidTr="007435DB">
        <w:trPr>
          <w:trHeight w:val="288"/>
        </w:trPr>
        <w:tc>
          <w:tcPr>
            <w:tcW w:w="7366" w:type="dxa"/>
            <w:shd w:val="clear" w:color="auto" w:fill="auto"/>
            <w:noWrap/>
            <w:vAlign w:val="bottom"/>
          </w:tcPr>
          <w:p w:rsidR="008C15E3" w:rsidRPr="00833D08" w:rsidRDefault="008C15E3" w:rsidP="008C15E3">
            <w:pPr>
              <w:jc w:val="center"/>
              <w:rPr>
                <w:bCs/>
                <w:sz w:val="28"/>
                <w:szCs w:val="28"/>
                <w:lang w:bidi="ru-RU"/>
              </w:rPr>
            </w:pPr>
            <w:r w:rsidRPr="00833D08">
              <w:rPr>
                <w:bCs/>
                <w:sz w:val="28"/>
                <w:szCs w:val="28"/>
                <w:lang w:bidi="ru-RU"/>
              </w:rPr>
              <w:t>Материальные затраты</w:t>
            </w:r>
            <w:r>
              <w:rPr>
                <w:bCs/>
                <w:sz w:val="28"/>
                <w:szCs w:val="28"/>
                <w:lang w:bidi="ru-RU"/>
              </w:rPr>
              <w:t>, рублей</w:t>
            </w:r>
          </w:p>
        </w:tc>
        <w:tc>
          <w:tcPr>
            <w:tcW w:w="1406" w:type="dxa"/>
            <w:shd w:val="clear" w:color="auto" w:fill="auto"/>
            <w:noWrap/>
            <w:vAlign w:val="bottom"/>
          </w:tcPr>
          <w:p w:rsidR="008C15E3" w:rsidRPr="004C44EC" w:rsidRDefault="008C15E3" w:rsidP="008C15E3">
            <w:pPr>
              <w:jc w:val="center"/>
              <w:rPr>
                <w:b/>
                <w:bCs/>
                <w:color w:val="000000"/>
                <w:sz w:val="28"/>
                <w:szCs w:val="28"/>
              </w:rPr>
            </w:pPr>
            <w:r>
              <w:rPr>
                <w:b/>
                <w:bCs/>
                <w:color w:val="000000"/>
                <w:sz w:val="28"/>
                <w:szCs w:val="28"/>
              </w:rPr>
              <w:t>4233,77</w:t>
            </w:r>
          </w:p>
        </w:tc>
      </w:tr>
    </w:tbl>
    <w:p w:rsidR="008C15E3" w:rsidRPr="00B43765" w:rsidRDefault="008C15E3" w:rsidP="008C15E3">
      <w:pPr>
        <w:rPr>
          <w:sz w:val="28"/>
          <w:szCs w:val="28"/>
        </w:rPr>
      </w:pPr>
    </w:p>
    <w:p w:rsidR="008C15E3" w:rsidRDefault="008C15E3" w:rsidP="008C15E3">
      <w:pPr>
        <w:suppressAutoHyphens/>
        <w:jc w:val="both"/>
        <w:rPr>
          <w:sz w:val="28"/>
          <w:szCs w:val="28"/>
          <w:lang w:eastAsia="ar-SA"/>
        </w:rPr>
      </w:pPr>
    </w:p>
    <w:sectPr w:rsidR="008C15E3" w:rsidSect="00A118D3">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2504B"/>
    <w:multiLevelType w:val="hybridMultilevel"/>
    <w:tmpl w:val="A496B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F378B5"/>
    <w:multiLevelType w:val="hybridMultilevel"/>
    <w:tmpl w:val="C2A022BC"/>
    <w:lvl w:ilvl="0" w:tplc="3860129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1DC5DA2"/>
    <w:multiLevelType w:val="hybridMultilevel"/>
    <w:tmpl w:val="A68E3F52"/>
    <w:lvl w:ilvl="0" w:tplc="715C41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83F"/>
    <w:rsid w:val="00084BE2"/>
    <w:rsid w:val="001C057B"/>
    <w:rsid w:val="001C4D3E"/>
    <w:rsid w:val="002421CD"/>
    <w:rsid w:val="002B483F"/>
    <w:rsid w:val="003A3890"/>
    <w:rsid w:val="004109B7"/>
    <w:rsid w:val="00531A48"/>
    <w:rsid w:val="0059604B"/>
    <w:rsid w:val="005D152F"/>
    <w:rsid w:val="005D6169"/>
    <w:rsid w:val="005F6337"/>
    <w:rsid w:val="00633853"/>
    <w:rsid w:val="006369D9"/>
    <w:rsid w:val="00660F54"/>
    <w:rsid w:val="00670E8F"/>
    <w:rsid w:val="0069491B"/>
    <w:rsid w:val="006A636C"/>
    <w:rsid w:val="006D00CD"/>
    <w:rsid w:val="007D497D"/>
    <w:rsid w:val="007D7EB3"/>
    <w:rsid w:val="007E1AB3"/>
    <w:rsid w:val="008A0583"/>
    <w:rsid w:val="008C15E3"/>
    <w:rsid w:val="008C5B4A"/>
    <w:rsid w:val="00907896"/>
    <w:rsid w:val="00993896"/>
    <w:rsid w:val="009A31F7"/>
    <w:rsid w:val="009B59C1"/>
    <w:rsid w:val="00A118D3"/>
    <w:rsid w:val="00AE4228"/>
    <w:rsid w:val="00B024EC"/>
    <w:rsid w:val="00B144FE"/>
    <w:rsid w:val="00B248E2"/>
    <w:rsid w:val="00B826BF"/>
    <w:rsid w:val="00BB3920"/>
    <w:rsid w:val="00C03844"/>
    <w:rsid w:val="00EE0065"/>
    <w:rsid w:val="00EE4A42"/>
    <w:rsid w:val="00FB105B"/>
    <w:rsid w:val="00FD7B46"/>
    <w:rsid w:val="00FE0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1BF7"/>
  <w15:chartTrackingRefBased/>
  <w15:docId w15:val="{864D5C7E-4819-4417-BDE1-70AB8A44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3A3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ubtle Emphasis"/>
    <w:basedOn w:val="a0"/>
    <w:uiPriority w:val="19"/>
    <w:qFormat/>
    <w:rsid w:val="008C15E3"/>
    <w:rPr>
      <w:i/>
      <w:iCs/>
      <w:color w:val="404040" w:themeColor="text1" w:themeTint="BF"/>
    </w:rPr>
  </w:style>
  <w:style w:type="paragraph" w:styleId="a6">
    <w:name w:val="Balloon Text"/>
    <w:basedOn w:val="a"/>
    <w:link w:val="a7"/>
    <w:uiPriority w:val="99"/>
    <w:semiHidden/>
    <w:unhideWhenUsed/>
    <w:rsid w:val="00EE0065"/>
    <w:rPr>
      <w:rFonts w:ascii="Segoe UI" w:hAnsi="Segoe UI" w:cs="Segoe UI"/>
      <w:sz w:val="18"/>
      <w:szCs w:val="18"/>
    </w:rPr>
  </w:style>
  <w:style w:type="character" w:customStyle="1" w:styleId="a7">
    <w:name w:val="Текст выноски Знак"/>
    <w:basedOn w:val="a0"/>
    <w:link w:val="a6"/>
    <w:uiPriority w:val="99"/>
    <w:semiHidden/>
    <w:rsid w:val="00EE00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Pages>
  <Words>4428</Words>
  <Characters>25246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Kunchuruk</cp:lastModifiedBy>
  <cp:revision>40</cp:revision>
  <cp:lastPrinted>2024-10-25T07:27:00Z</cp:lastPrinted>
  <dcterms:created xsi:type="dcterms:W3CDTF">2024-06-14T07:07:00Z</dcterms:created>
  <dcterms:modified xsi:type="dcterms:W3CDTF">2024-10-25T07:29:00Z</dcterms:modified>
</cp:coreProperties>
</file>